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3242B" w14:textId="7FAA72E2" w:rsidR="0024566F" w:rsidRPr="00643B93" w:rsidRDefault="00411483" w:rsidP="00214581">
      <w:pPr>
        <w:jc w:val="center"/>
        <w:rPr>
          <w:rFonts w:ascii="BIZ UDPゴシック" w:eastAsia="BIZ UDPゴシック" w:hAnsi="BIZ UDPゴシック"/>
          <w:sz w:val="24"/>
          <w:szCs w:val="24"/>
        </w:rPr>
      </w:pPr>
      <w:r w:rsidRPr="00643B93">
        <w:rPr>
          <w:rFonts w:ascii="BIZ UDPゴシック" w:eastAsia="BIZ UDPゴシック" w:hAnsi="BIZ UDPゴシック" w:hint="eastAsia"/>
          <w:noProof/>
          <w:sz w:val="20"/>
          <w:szCs w:val="20"/>
          <w:lang w:val="ja-JP"/>
        </w:rPr>
        <mc:AlternateContent>
          <mc:Choice Requires="wps">
            <w:drawing>
              <wp:anchor distT="0" distB="0" distL="114300" distR="114300" simplePos="0" relativeHeight="251659264" behindDoc="0" locked="0" layoutInCell="1" allowOverlap="1" wp14:anchorId="693CB139" wp14:editId="269784F7">
                <wp:simplePos x="0" y="0"/>
                <wp:positionH relativeFrom="column">
                  <wp:posOffset>5553075</wp:posOffset>
                </wp:positionH>
                <wp:positionV relativeFrom="paragraph">
                  <wp:posOffset>-7620</wp:posOffset>
                </wp:positionV>
                <wp:extent cx="11049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104900" cy="352425"/>
                        </a:xfrm>
                        <a:prstGeom prst="rect">
                          <a:avLst/>
                        </a:prstGeom>
                        <a:solidFill>
                          <a:schemeClr val="lt1"/>
                        </a:solidFill>
                        <a:ln w="19050">
                          <a:solidFill>
                            <a:prstClr val="black"/>
                          </a:solidFill>
                        </a:ln>
                      </wps:spPr>
                      <wps:txbx>
                        <w:txbxContent>
                          <w:p w14:paraId="593BEFCB" w14:textId="58CE21CF" w:rsidR="00411483" w:rsidRPr="00411483" w:rsidRDefault="00411483" w:rsidP="00411483">
                            <w:pPr>
                              <w:spacing w:line="0" w:lineRule="atLeast"/>
                              <w:jc w:val="center"/>
                              <w:rPr>
                                <w:rFonts w:ascii="HGS創英角ｺﾞｼｯｸUB" w:eastAsia="HGS創英角ｺﾞｼｯｸUB" w:hAnsi="HGS創英角ｺﾞｼｯｸUB"/>
                                <w:sz w:val="28"/>
                                <w:szCs w:val="28"/>
                              </w:rPr>
                            </w:pPr>
                            <w:r w:rsidRPr="00411483">
                              <w:rPr>
                                <w:rFonts w:ascii="HGS創英角ｺﾞｼｯｸUB" w:eastAsia="HGS創英角ｺﾞｼｯｸUB" w:hAnsi="HGS創英角ｺﾞｼｯｸUB" w:hint="eastAsia"/>
                                <w:sz w:val="28"/>
                                <w:szCs w:val="28"/>
                              </w:rPr>
                              <w:t>オンライン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3CB139" id="_x0000_t202" coordsize="21600,21600" o:spt="202" path="m,l,21600r21600,l21600,xe">
                <v:stroke joinstyle="miter"/>
                <v:path gradientshapeok="t" o:connecttype="rect"/>
              </v:shapetype>
              <v:shape id="テキスト ボックス 1" o:spid="_x0000_s1026" type="#_x0000_t202" style="position:absolute;left:0;text-align:left;margin-left:437.25pt;margin-top:-.6pt;width:87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" fillcolor="white [3201]" strokeweight="1.5pt">
                <v:textbox>
                  <w:txbxContent>
                    <w:p w14:paraId="593BEFCB" w14:textId="58CE21CF" w:rsidR="00411483" w:rsidRPr="00411483" w:rsidRDefault="00411483" w:rsidP="00411483">
                      <w:pPr>
                        <w:spacing w:line="0" w:lineRule="atLeast"/>
                        <w:jc w:val="center"/>
                        <w:rPr>
                          <w:rFonts w:ascii="HGS創英角ｺﾞｼｯｸUB" w:eastAsia="HGS創英角ｺﾞｼｯｸUB" w:hAnsi="HGS創英角ｺﾞｼｯｸUB"/>
                          <w:sz w:val="28"/>
                          <w:szCs w:val="28"/>
                        </w:rPr>
                      </w:pPr>
                      <w:r w:rsidRPr="00411483">
                        <w:rPr>
                          <w:rFonts w:ascii="HGS創英角ｺﾞｼｯｸUB" w:eastAsia="HGS創英角ｺﾞｼｯｸUB" w:hAnsi="HGS創英角ｺﾞｼｯｸUB" w:hint="eastAsia"/>
                          <w:sz w:val="28"/>
                          <w:szCs w:val="28"/>
                        </w:rPr>
                        <w:t>オンライン</w:t>
                      </w:r>
                    </w:p>
                  </w:txbxContent>
                </v:textbox>
              </v:shape>
            </w:pict>
          </mc:Fallback>
        </mc:AlternateContent>
      </w:r>
      <w:r w:rsidR="00377DFB" w:rsidRPr="00643B93">
        <w:rPr>
          <w:rFonts w:ascii="BIZ UDPゴシック" w:eastAsia="BIZ UDPゴシック" w:hAnsi="BIZ UDPゴシック" w:hint="eastAsia"/>
          <w:b/>
          <w:bCs/>
          <w:sz w:val="24"/>
          <w:szCs w:val="24"/>
        </w:rPr>
        <w:t>オンライン会議　施設</w:t>
      </w:r>
      <w:r w:rsidR="00971DD6" w:rsidRPr="00643B93">
        <w:rPr>
          <w:rFonts w:ascii="BIZ UDPゴシック" w:eastAsia="BIZ UDPゴシック" w:hAnsi="BIZ UDPゴシック" w:hint="eastAsia"/>
          <w:b/>
          <w:bCs/>
          <w:sz w:val="24"/>
          <w:szCs w:val="24"/>
        </w:rPr>
        <w:t>予約</w:t>
      </w:r>
      <w:r w:rsidR="00440B1F">
        <w:rPr>
          <w:rFonts w:ascii="BIZ UDPゴシック" w:eastAsia="BIZ UDPゴシック" w:hAnsi="BIZ UDPゴシック" w:hint="eastAsia"/>
          <w:b/>
          <w:bCs/>
          <w:sz w:val="24"/>
          <w:szCs w:val="24"/>
        </w:rPr>
        <w:t>利用</w:t>
      </w:r>
      <w:r w:rsidR="00971DD6" w:rsidRPr="00643B93">
        <w:rPr>
          <w:rFonts w:ascii="BIZ UDPゴシック" w:eastAsia="BIZ UDPゴシック" w:hAnsi="BIZ UDPゴシック" w:hint="eastAsia"/>
          <w:b/>
          <w:bCs/>
          <w:sz w:val="24"/>
          <w:szCs w:val="24"/>
        </w:rPr>
        <w:t>申込書</w:t>
      </w:r>
    </w:p>
    <w:p w14:paraId="3E16BF8E" w14:textId="74DB4E98" w:rsidR="007C58DD" w:rsidRPr="00643B93" w:rsidRDefault="007C58DD">
      <w:pPr>
        <w:rPr>
          <w:rFonts w:ascii="BIZ UDPゴシック" w:eastAsia="BIZ UDPゴシック" w:hAnsi="BIZ UDPゴシック"/>
        </w:rPr>
      </w:pPr>
      <w:r w:rsidRPr="00643B93">
        <w:rPr>
          <w:rFonts w:ascii="BIZ UDPゴシック" w:eastAsia="BIZ UDPゴシック" w:hAnsi="BIZ UDPゴシック" w:hint="eastAsia"/>
        </w:rPr>
        <w:t>（宛先）京都市市民活動総合センター</w:t>
      </w:r>
    </w:p>
    <w:p w14:paraId="14EBC864" w14:textId="3D4F200E" w:rsidR="007C58DD" w:rsidRPr="00643B93" w:rsidRDefault="007C58DD" w:rsidP="009E61D4">
      <w:pPr>
        <w:jc w:val="right"/>
        <w:rPr>
          <w:rFonts w:ascii="BIZ UDPゴシック" w:eastAsia="BIZ UDPゴシック" w:hAnsi="BIZ UDPゴシック"/>
        </w:rPr>
      </w:pPr>
      <w:r w:rsidRPr="00643B93">
        <w:rPr>
          <w:rFonts w:ascii="BIZ UDPゴシック" w:eastAsia="BIZ UDPゴシック" w:hAnsi="BIZ UDPゴシック" w:hint="eastAsia"/>
        </w:rPr>
        <w:t xml:space="preserve">申込日：　　</w:t>
      </w:r>
      <w:r w:rsidR="00EA2F50"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年　</w:t>
      </w:r>
      <w:r w:rsidR="00EA2F50"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月　</w:t>
      </w:r>
      <w:r w:rsidR="00EA2F50"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日</w:t>
      </w:r>
    </w:p>
    <w:p w14:paraId="49BCB755" w14:textId="49064ADA" w:rsidR="00CF3463" w:rsidRPr="00643B93" w:rsidRDefault="00377DFB" w:rsidP="0091449F">
      <w:pPr>
        <w:adjustRightInd w:val="0"/>
        <w:snapToGrid w:val="0"/>
        <w:spacing w:line="192" w:lineRule="auto"/>
        <w:ind w:leftChars="135" w:left="283" w:rightChars="123" w:right="258"/>
        <w:rPr>
          <w:rFonts w:ascii="BIZ UDPゴシック" w:eastAsia="BIZ UDPゴシック" w:hAnsi="BIZ UDPゴシック"/>
        </w:rPr>
      </w:pPr>
      <w:r w:rsidRPr="00643B93">
        <w:rPr>
          <w:rFonts w:ascii="BIZ UDPゴシック" w:eastAsia="BIZ UDPゴシック" w:hAnsi="BIZ UDPゴシック" w:hint="eastAsia"/>
        </w:rPr>
        <w:t>京都市市民活動総合センター内の施設を使用して、オンライン会議を実施したいので、以下の通り申し込みます。なお、オンライン会議開催時の注意</w:t>
      </w:r>
      <w:r w:rsidR="00E66F89" w:rsidRPr="00643B93">
        <w:rPr>
          <w:rFonts w:ascii="BIZ UDPゴシック" w:eastAsia="BIZ UDPゴシック" w:hAnsi="BIZ UDPゴシック" w:hint="eastAsia"/>
        </w:rPr>
        <w:t>事項</w:t>
      </w:r>
      <w:r w:rsidRPr="00643B93">
        <w:rPr>
          <w:rFonts w:ascii="BIZ UDPゴシック" w:eastAsia="BIZ UDPゴシック" w:hAnsi="BIZ UDPゴシック" w:hint="eastAsia"/>
        </w:rPr>
        <w:t>、ミーティングルーム利用規約</w:t>
      </w:r>
      <w:r w:rsidR="00733184" w:rsidRPr="00643B93">
        <w:rPr>
          <w:rFonts w:ascii="BIZ UDPゴシック" w:eastAsia="BIZ UDPゴシック" w:hAnsi="BIZ UDPゴシック" w:hint="eastAsia"/>
        </w:rPr>
        <w:t>等</w:t>
      </w:r>
      <w:r w:rsidRPr="00643B93">
        <w:rPr>
          <w:rFonts w:ascii="BIZ UDPゴシック" w:eastAsia="BIZ UDPゴシック" w:hAnsi="BIZ UDPゴシック" w:hint="eastAsia"/>
        </w:rPr>
        <w:t>を守って利用します。</w:t>
      </w:r>
    </w:p>
    <w:tbl>
      <w:tblPr>
        <w:tblStyle w:val="a3"/>
        <w:tblW w:w="10206" w:type="dxa"/>
        <w:tblInd w:w="137" w:type="dxa"/>
        <w:tblLayout w:type="fixed"/>
        <w:tblLook w:val="04A0" w:firstRow="1" w:lastRow="0" w:firstColumn="1" w:lastColumn="0" w:noHBand="0" w:noVBand="1"/>
      </w:tblPr>
      <w:tblGrid>
        <w:gridCol w:w="421"/>
        <w:gridCol w:w="1418"/>
        <w:gridCol w:w="885"/>
        <w:gridCol w:w="2802"/>
        <w:gridCol w:w="1346"/>
        <w:gridCol w:w="214"/>
        <w:gridCol w:w="1560"/>
        <w:gridCol w:w="1560"/>
      </w:tblGrid>
      <w:tr w:rsidR="003F2DB0" w:rsidRPr="00643B93" w14:paraId="7ADBE7A2" w14:textId="77777777" w:rsidTr="000857AB">
        <w:trPr>
          <w:cantSplit/>
          <w:trHeight w:val="458"/>
        </w:trPr>
        <w:tc>
          <w:tcPr>
            <w:tcW w:w="1839" w:type="dxa"/>
            <w:gridSpan w:val="2"/>
            <w:vMerge w:val="restart"/>
            <w:shd w:val="clear" w:color="auto" w:fill="F2F2F2" w:themeFill="background1" w:themeFillShade="F2"/>
            <w:vAlign w:val="center"/>
          </w:tcPr>
          <w:p w14:paraId="544C49D7" w14:textId="77777777" w:rsidR="003F2DB0" w:rsidRPr="00643B93" w:rsidRDefault="003F2DB0" w:rsidP="003F2DB0">
            <w:pPr>
              <w:jc w:val="center"/>
              <w:rPr>
                <w:rFonts w:ascii="BIZ UDPゴシック" w:eastAsia="BIZ UDPゴシック" w:hAnsi="BIZ UDPゴシック"/>
                <w:b/>
                <w:bCs/>
                <w:sz w:val="18"/>
                <w:szCs w:val="18"/>
              </w:rPr>
            </w:pPr>
            <w:r w:rsidRPr="00643B93">
              <w:rPr>
                <w:rFonts w:ascii="BIZ UDPゴシック" w:eastAsia="BIZ UDPゴシック" w:hAnsi="BIZ UDPゴシック" w:hint="eastAsia"/>
                <w:b/>
                <w:bCs/>
              </w:rPr>
              <w:t>予約希望日時</w:t>
            </w:r>
          </w:p>
        </w:tc>
        <w:tc>
          <w:tcPr>
            <w:tcW w:w="8367" w:type="dxa"/>
            <w:gridSpan w:val="6"/>
            <w:shd w:val="clear" w:color="auto" w:fill="FFFFFF" w:themeFill="background1"/>
            <w:vAlign w:val="center"/>
          </w:tcPr>
          <w:p w14:paraId="46CE7E9B" w14:textId="0DC0F545" w:rsidR="003F2DB0" w:rsidRPr="003F2DB0" w:rsidRDefault="003F2DB0" w:rsidP="003F2DB0">
            <w:pPr>
              <w:ind w:firstLineChars="600" w:firstLine="1260"/>
              <w:rPr>
                <w:rFonts w:ascii="BIZ UDPゴシック" w:eastAsia="BIZ UDPゴシック" w:hAnsi="BIZ UDPゴシック"/>
                <w:sz w:val="22"/>
              </w:rPr>
            </w:pPr>
            <w:r w:rsidRPr="003F2DB0">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日（</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3F2DB0">
              <w:rPr>
                <w:rFonts w:ascii="BIZ UDPゴシック" w:eastAsia="BIZ UDPゴシック" w:hAnsi="BIZ UDPゴシック" w:hint="eastAsia"/>
              </w:rPr>
              <w:t xml:space="preserve">　　：</w:t>
            </w:r>
          </w:p>
        </w:tc>
      </w:tr>
      <w:tr w:rsidR="003F2DB0" w:rsidRPr="00643B93" w14:paraId="040A1191" w14:textId="77777777" w:rsidTr="000857AB">
        <w:trPr>
          <w:cantSplit/>
          <w:trHeight w:val="360"/>
        </w:trPr>
        <w:tc>
          <w:tcPr>
            <w:tcW w:w="1839" w:type="dxa"/>
            <w:gridSpan w:val="2"/>
            <w:vMerge/>
            <w:shd w:val="clear" w:color="auto" w:fill="F2F2F2" w:themeFill="background1" w:themeFillShade="F2"/>
            <w:vAlign w:val="center"/>
          </w:tcPr>
          <w:p w14:paraId="378C38CC" w14:textId="77777777" w:rsidR="003F2DB0" w:rsidRPr="00643B93" w:rsidRDefault="003F2DB0" w:rsidP="003F2DB0">
            <w:pPr>
              <w:jc w:val="center"/>
              <w:rPr>
                <w:rFonts w:ascii="BIZ UDPゴシック" w:eastAsia="BIZ UDPゴシック" w:hAnsi="BIZ UDPゴシック"/>
                <w:b/>
                <w:bCs/>
              </w:rPr>
            </w:pPr>
          </w:p>
        </w:tc>
        <w:tc>
          <w:tcPr>
            <w:tcW w:w="8367" w:type="dxa"/>
            <w:gridSpan w:val="6"/>
            <w:shd w:val="clear" w:color="auto" w:fill="FFFFFF" w:themeFill="background1"/>
          </w:tcPr>
          <w:p w14:paraId="04F69DA2" w14:textId="4A04FE18" w:rsidR="003F2DB0" w:rsidRPr="003F2DB0" w:rsidRDefault="003F2DB0" w:rsidP="003F2DB0">
            <w:pPr>
              <w:jc w:val="center"/>
              <w:rPr>
                <w:rFonts w:ascii="BIZ UDPゴシック" w:eastAsia="BIZ UDPゴシック" w:hAnsi="BIZ UDPゴシック"/>
                <w:b/>
                <w:bCs/>
              </w:rPr>
            </w:pPr>
            <w:r w:rsidRPr="00FB4EC4">
              <w:rPr>
                <w:rFonts w:ascii="BIZ UDPゴシック" w:eastAsia="BIZ UDPゴシック" w:hAnsi="BIZ UDPゴシック" w:hint="eastAsia"/>
                <w:color w:val="FF0000"/>
                <w:sz w:val="20"/>
                <w:szCs w:val="21"/>
              </w:rPr>
              <w:t>上限は準備・撤収を含めて３時間。ただし、17時以降の利用に限り４時間まで予約可能。</w:t>
            </w:r>
          </w:p>
        </w:tc>
      </w:tr>
      <w:tr w:rsidR="00643B93" w:rsidRPr="00643B93" w14:paraId="3AF44C20" w14:textId="03CBF4A9" w:rsidTr="000857AB">
        <w:trPr>
          <w:cantSplit/>
          <w:trHeight w:val="363"/>
        </w:trPr>
        <w:tc>
          <w:tcPr>
            <w:tcW w:w="1839" w:type="dxa"/>
            <w:gridSpan w:val="2"/>
            <w:vMerge w:val="restart"/>
            <w:shd w:val="clear" w:color="auto" w:fill="F2F2F2" w:themeFill="background1" w:themeFillShade="F2"/>
            <w:vAlign w:val="center"/>
          </w:tcPr>
          <w:p w14:paraId="67D21A8F" w14:textId="77777777" w:rsidR="0024566F" w:rsidRPr="00643B93" w:rsidRDefault="0024566F" w:rsidP="00BF1017">
            <w:pPr>
              <w:jc w:val="center"/>
              <w:rPr>
                <w:rFonts w:ascii="BIZ UDPゴシック" w:eastAsia="BIZ UDPゴシック" w:hAnsi="BIZ UDPゴシック"/>
                <w:b/>
                <w:bCs/>
                <w:sz w:val="18"/>
                <w:szCs w:val="18"/>
              </w:rPr>
            </w:pPr>
            <w:r w:rsidRPr="00643B93">
              <w:rPr>
                <w:rFonts w:ascii="BIZ UDPゴシック" w:eastAsia="BIZ UDPゴシック" w:hAnsi="BIZ UDPゴシック" w:hint="eastAsia"/>
                <w:b/>
                <w:bCs/>
                <w:sz w:val="18"/>
                <w:szCs w:val="18"/>
              </w:rPr>
              <w:t>（フリガナ）</w:t>
            </w:r>
          </w:p>
          <w:p w14:paraId="0251C242" w14:textId="77777777" w:rsidR="0024566F" w:rsidRPr="00643B93" w:rsidRDefault="0024566F"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団体名</w:t>
            </w:r>
          </w:p>
        </w:tc>
        <w:tc>
          <w:tcPr>
            <w:tcW w:w="885" w:type="dxa"/>
            <w:tcBorders>
              <w:right w:val="single" w:sz="4" w:space="0" w:color="auto"/>
            </w:tcBorders>
            <w:shd w:val="clear" w:color="auto" w:fill="F2F2F2" w:themeFill="background1" w:themeFillShade="F2"/>
          </w:tcPr>
          <w:p w14:paraId="15961D72" w14:textId="47CF7F9B" w:rsidR="0024566F" w:rsidRPr="00643B93" w:rsidRDefault="0024566F" w:rsidP="0024566F">
            <w:pPr>
              <w:rPr>
                <w:rFonts w:ascii="BIZ UDPゴシック" w:eastAsia="BIZ UDPゴシック" w:hAnsi="BIZ UDPゴシック"/>
                <w:sz w:val="18"/>
                <w:szCs w:val="18"/>
              </w:rPr>
            </w:pPr>
            <w:r w:rsidRPr="00643B93">
              <w:rPr>
                <w:rFonts w:ascii="BIZ UDPゴシック" w:eastAsia="BIZ UDPゴシック" w:hAnsi="BIZ UDPゴシック" w:hint="eastAsia"/>
                <w:sz w:val="18"/>
                <w:szCs w:val="18"/>
              </w:rPr>
              <w:t>法人格</w:t>
            </w:r>
          </w:p>
        </w:tc>
        <w:tc>
          <w:tcPr>
            <w:tcW w:w="7482" w:type="dxa"/>
            <w:gridSpan w:val="5"/>
            <w:tcBorders>
              <w:left w:val="single" w:sz="4" w:space="0" w:color="auto"/>
            </w:tcBorders>
          </w:tcPr>
          <w:p w14:paraId="4275A8FF" w14:textId="4C902E96" w:rsidR="0024566F" w:rsidRPr="00643B93" w:rsidRDefault="0024566F" w:rsidP="0024566F">
            <w:pPr>
              <w:ind w:left="11" w:firstLineChars="100" w:firstLine="180"/>
              <w:rPr>
                <w:rFonts w:ascii="BIZ UDPゴシック" w:eastAsia="BIZ UDPゴシック" w:hAnsi="BIZ UDPゴシック"/>
                <w:sz w:val="18"/>
                <w:szCs w:val="18"/>
              </w:rPr>
            </w:pPr>
            <w:r w:rsidRPr="00643B93">
              <w:rPr>
                <w:rFonts w:ascii="BIZ UDPゴシック" w:eastAsia="BIZ UDPゴシック" w:hAnsi="BIZ UDPゴシック" w:hint="eastAsia"/>
                <w:sz w:val="18"/>
                <w:szCs w:val="18"/>
              </w:rPr>
              <w:t xml:space="preserve">□なし　　□NPO法人　　□一般社団法人　　□その他（　　　　　</w:t>
            </w:r>
            <w:r w:rsidR="00BC35EF" w:rsidRPr="00643B93">
              <w:rPr>
                <w:rFonts w:ascii="BIZ UDPゴシック" w:eastAsia="BIZ UDPゴシック" w:hAnsi="BIZ UDPゴシック" w:hint="eastAsia"/>
                <w:sz w:val="18"/>
                <w:szCs w:val="18"/>
              </w:rPr>
              <w:t xml:space="preserve"> </w:t>
            </w:r>
            <w:r w:rsidR="00BC35EF" w:rsidRPr="00643B93">
              <w:rPr>
                <w:rFonts w:ascii="BIZ UDPゴシック" w:eastAsia="BIZ UDPゴシック" w:hAnsi="BIZ UDPゴシック"/>
                <w:sz w:val="18"/>
                <w:szCs w:val="18"/>
              </w:rPr>
              <w:t xml:space="preserve">  </w:t>
            </w:r>
            <w:r w:rsidRPr="00643B93">
              <w:rPr>
                <w:rFonts w:ascii="BIZ UDPゴシック" w:eastAsia="BIZ UDPゴシック" w:hAnsi="BIZ UDPゴシック" w:hint="eastAsia"/>
                <w:sz w:val="18"/>
                <w:szCs w:val="18"/>
              </w:rPr>
              <w:t xml:space="preserve">　　　　　　</w:t>
            </w:r>
            <w:r w:rsidR="00BC35EF" w:rsidRPr="00643B93">
              <w:rPr>
                <w:rFonts w:ascii="BIZ UDPゴシック" w:eastAsia="BIZ UDPゴシック" w:hAnsi="BIZ UDPゴシック" w:hint="eastAsia"/>
                <w:sz w:val="18"/>
                <w:szCs w:val="18"/>
              </w:rPr>
              <w:t xml:space="preserve"> </w:t>
            </w:r>
            <w:r w:rsidR="00BC35EF" w:rsidRPr="00643B93">
              <w:rPr>
                <w:rFonts w:ascii="BIZ UDPゴシック" w:eastAsia="BIZ UDPゴシック" w:hAnsi="BIZ UDPゴシック"/>
                <w:sz w:val="18"/>
                <w:szCs w:val="18"/>
              </w:rPr>
              <w:t xml:space="preserve"> </w:t>
            </w:r>
            <w:r w:rsidR="009E5F1A" w:rsidRPr="00643B93">
              <w:rPr>
                <w:rFonts w:ascii="BIZ UDPゴシック" w:eastAsia="BIZ UDPゴシック" w:hAnsi="BIZ UDPゴシック" w:hint="eastAsia"/>
                <w:sz w:val="18"/>
                <w:szCs w:val="18"/>
              </w:rPr>
              <w:t xml:space="preserve">　　</w:t>
            </w:r>
            <w:r w:rsidRPr="00643B93">
              <w:rPr>
                <w:rFonts w:ascii="BIZ UDPゴシック" w:eastAsia="BIZ UDPゴシック" w:hAnsi="BIZ UDPゴシック" w:hint="eastAsia"/>
                <w:sz w:val="18"/>
                <w:szCs w:val="18"/>
              </w:rPr>
              <w:t xml:space="preserve">　　　）</w:t>
            </w:r>
          </w:p>
        </w:tc>
      </w:tr>
      <w:tr w:rsidR="00643B93" w:rsidRPr="00643B93" w14:paraId="4C55D1E0" w14:textId="77777777" w:rsidTr="000857AB">
        <w:trPr>
          <w:cantSplit/>
          <w:trHeight w:val="473"/>
        </w:trPr>
        <w:tc>
          <w:tcPr>
            <w:tcW w:w="1839" w:type="dxa"/>
            <w:gridSpan w:val="2"/>
            <w:vMerge/>
            <w:shd w:val="clear" w:color="auto" w:fill="F2F2F2" w:themeFill="background1" w:themeFillShade="F2"/>
            <w:vAlign w:val="center"/>
          </w:tcPr>
          <w:p w14:paraId="49192A76" w14:textId="77777777" w:rsidR="001E2F0C" w:rsidRPr="00643B93" w:rsidRDefault="001E2F0C" w:rsidP="00BF1017">
            <w:pPr>
              <w:jc w:val="center"/>
              <w:rPr>
                <w:rFonts w:ascii="BIZ UDPゴシック" w:eastAsia="BIZ UDPゴシック" w:hAnsi="BIZ UDPゴシック"/>
                <w:b/>
                <w:bCs/>
                <w:sz w:val="18"/>
                <w:szCs w:val="18"/>
              </w:rPr>
            </w:pPr>
          </w:p>
        </w:tc>
        <w:tc>
          <w:tcPr>
            <w:tcW w:w="8367" w:type="dxa"/>
            <w:gridSpan w:val="6"/>
          </w:tcPr>
          <w:p w14:paraId="657ECB9A" w14:textId="77777777" w:rsidR="001E2F0C" w:rsidRPr="00643B93" w:rsidRDefault="001E2F0C" w:rsidP="001E2F0C">
            <w:pPr>
              <w:rPr>
                <w:rFonts w:ascii="BIZ UDPゴシック" w:eastAsia="BIZ UDPゴシック" w:hAnsi="BIZ UDPゴシック"/>
                <w:sz w:val="18"/>
                <w:szCs w:val="18"/>
              </w:rPr>
            </w:pPr>
          </w:p>
        </w:tc>
      </w:tr>
      <w:tr w:rsidR="00643B93" w:rsidRPr="00643B93" w14:paraId="116BAD74" w14:textId="77777777" w:rsidTr="000857AB">
        <w:trPr>
          <w:cantSplit/>
          <w:trHeight w:val="404"/>
        </w:trPr>
        <w:tc>
          <w:tcPr>
            <w:tcW w:w="1839" w:type="dxa"/>
            <w:gridSpan w:val="2"/>
            <w:shd w:val="clear" w:color="auto" w:fill="F2F2F2" w:themeFill="background1" w:themeFillShade="F2"/>
            <w:vAlign w:val="center"/>
          </w:tcPr>
          <w:p w14:paraId="13614CAE" w14:textId="77777777" w:rsidR="001E2F0C" w:rsidRPr="00643B93" w:rsidRDefault="001E2F0C" w:rsidP="00E87890">
            <w:pPr>
              <w:adjustRightInd w:val="0"/>
              <w:snapToGrid w:val="0"/>
              <w:jc w:val="center"/>
              <w:rPr>
                <w:rFonts w:ascii="BIZ UDPゴシック" w:eastAsia="BIZ UDPゴシック" w:hAnsi="BIZ UDPゴシック"/>
                <w:b/>
                <w:bCs/>
                <w:sz w:val="18"/>
                <w:szCs w:val="18"/>
              </w:rPr>
            </w:pPr>
            <w:r w:rsidRPr="00643B93">
              <w:rPr>
                <w:rFonts w:ascii="BIZ UDPゴシック" w:eastAsia="BIZ UDPゴシック" w:hAnsi="BIZ UDPゴシック" w:hint="eastAsia"/>
                <w:b/>
                <w:bCs/>
                <w:sz w:val="18"/>
                <w:szCs w:val="18"/>
              </w:rPr>
              <w:t>（フリガナ）</w:t>
            </w:r>
          </w:p>
          <w:p w14:paraId="16C75B92" w14:textId="6EF53C83" w:rsidR="001E2F0C" w:rsidRPr="00643B93" w:rsidRDefault="001E2F0C" w:rsidP="00E87890">
            <w:pPr>
              <w:adjustRightInd w:val="0"/>
              <w:snapToGrid w:val="0"/>
              <w:jc w:val="center"/>
              <w:rPr>
                <w:rFonts w:ascii="BIZ UDPゴシック" w:eastAsia="BIZ UDPゴシック" w:hAnsi="BIZ UDPゴシック"/>
                <w:b/>
                <w:bCs/>
              </w:rPr>
            </w:pPr>
            <w:r w:rsidRPr="00643B93">
              <w:rPr>
                <w:rFonts w:ascii="BIZ UDPゴシック" w:eastAsia="BIZ UDPゴシック" w:hAnsi="BIZ UDPゴシック" w:hint="eastAsia"/>
                <w:b/>
                <w:bCs/>
              </w:rPr>
              <w:t>役職・代表者</w:t>
            </w:r>
            <w:r w:rsidR="00F462B1" w:rsidRPr="00643B93">
              <w:rPr>
                <w:rFonts w:ascii="BIZ UDPゴシック" w:eastAsia="BIZ UDPゴシック" w:hAnsi="BIZ UDPゴシック" w:hint="eastAsia"/>
                <w:b/>
                <w:bCs/>
              </w:rPr>
              <w:t>名</w:t>
            </w:r>
          </w:p>
        </w:tc>
        <w:tc>
          <w:tcPr>
            <w:tcW w:w="8367" w:type="dxa"/>
            <w:gridSpan w:val="6"/>
            <w:vAlign w:val="center"/>
          </w:tcPr>
          <w:p w14:paraId="7910B7E4" w14:textId="77777777" w:rsidR="001E2F0C" w:rsidRPr="00643B93" w:rsidRDefault="001E2F0C" w:rsidP="00BF1017">
            <w:pPr>
              <w:jc w:val="center"/>
              <w:rPr>
                <w:rFonts w:ascii="BIZ UDPゴシック" w:eastAsia="BIZ UDPゴシック" w:hAnsi="BIZ UDPゴシック"/>
              </w:rPr>
            </w:pPr>
          </w:p>
        </w:tc>
      </w:tr>
      <w:tr w:rsidR="00643B93" w:rsidRPr="00643B93" w14:paraId="56BCECAB" w14:textId="77777777" w:rsidTr="000857AB">
        <w:trPr>
          <w:cantSplit/>
          <w:trHeight w:val="454"/>
        </w:trPr>
        <w:tc>
          <w:tcPr>
            <w:tcW w:w="421" w:type="dxa"/>
            <w:vMerge w:val="restart"/>
            <w:shd w:val="clear" w:color="auto" w:fill="F2F2F2" w:themeFill="background1" w:themeFillShade="F2"/>
            <w:textDirection w:val="tbRlV"/>
            <w:vAlign w:val="center"/>
          </w:tcPr>
          <w:p w14:paraId="6AE9E5EC" w14:textId="77777777" w:rsidR="001E2F0C" w:rsidRPr="00643B93" w:rsidRDefault="001E2F0C" w:rsidP="00C57E8B">
            <w:pPr>
              <w:ind w:left="113" w:right="113"/>
              <w:jc w:val="center"/>
              <w:rPr>
                <w:rFonts w:ascii="BIZ UDPゴシック" w:eastAsia="BIZ UDPゴシック" w:hAnsi="BIZ UDPゴシック"/>
                <w:b/>
                <w:bCs/>
              </w:rPr>
            </w:pPr>
            <w:r w:rsidRPr="00643B93">
              <w:rPr>
                <w:rFonts w:ascii="BIZ UDPゴシック" w:eastAsia="BIZ UDPゴシック" w:hAnsi="BIZ UDPゴシック" w:hint="eastAsia"/>
                <w:b/>
                <w:bCs/>
              </w:rPr>
              <w:t>連絡担当者</w:t>
            </w:r>
          </w:p>
        </w:tc>
        <w:tc>
          <w:tcPr>
            <w:tcW w:w="1418" w:type="dxa"/>
            <w:shd w:val="clear" w:color="auto" w:fill="F2F2F2" w:themeFill="background1" w:themeFillShade="F2"/>
            <w:vAlign w:val="center"/>
          </w:tcPr>
          <w:p w14:paraId="2A268413" w14:textId="77777777" w:rsidR="001E2F0C" w:rsidRPr="00643B93" w:rsidRDefault="001E2F0C" w:rsidP="00E87890">
            <w:pPr>
              <w:adjustRightInd w:val="0"/>
              <w:snapToGrid w:val="0"/>
              <w:rPr>
                <w:rFonts w:ascii="BIZ UDPゴシック" w:eastAsia="BIZ UDPゴシック" w:hAnsi="BIZ UDPゴシック"/>
                <w:b/>
                <w:bCs/>
                <w:sz w:val="18"/>
                <w:szCs w:val="18"/>
              </w:rPr>
            </w:pPr>
            <w:r w:rsidRPr="00643B93">
              <w:rPr>
                <w:rFonts w:ascii="BIZ UDPゴシック" w:eastAsia="BIZ UDPゴシック" w:hAnsi="BIZ UDPゴシック" w:hint="eastAsia"/>
                <w:b/>
                <w:bCs/>
                <w:sz w:val="18"/>
                <w:szCs w:val="18"/>
              </w:rPr>
              <w:t>（フリガナ）</w:t>
            </w:r>
          </w:p>
          <w:p w14:paraId="22A591C3" w14:textId="77777777" w:rsidR="001E2F0C" w:rsidRPr="00643B93" w:rsidRDefault="001E2F0C" w:rsidP="00E87890">
            <w:pPr>
              <w:adjustRightInd w:val="0"/>
              <w:snapToGrid w:val="0"/>
              <w:rPr>
                <w:rFonts w:ascii="BIZ UDPゴシック" w:eastAsia="BIZ UDPゴシック" w:hAnsi="BIZ UDPゴシック"/>
                <w:b/>
                <w:bCs/>
              </w:rPr>
            </w:pPr>
            <w:r w:rsidRPr="00643B93">
              <w:rPr>
                <w:rFonts w:ascii="BIZ UDPゴシック" w:eastAsia="BIZ UDPゴシック" w:hAnsi="BIZ UDPゴシック" w:hint="eastAsia"/>
                <w:b/>
                <w:bCs/>
              </w:rPr>
              <w:t>役職・氏名</w:t>
            </w:r>
          </w:p>
        </w:tc>
        <w:tc>
          <w:tcPr>
            <w:tcW w:w="8367" w:type="dxa"/>
            <w:gridSpan w:val="6"/>
            <w:vAlign w:val="center"/>
          </w:tcPr>
          <w:p w14:paraId="44D5BCE8" w14:textId="77777777" w:rsidR="001E2F0C" w:rsidRPr="00643B93" w:rsidRDefault="001E2F0C" w:rsidP="00BF1017">
            <w:pPr>
              <w:jc w:val="center"/>
              <w:rPr>
                <w:rFonts w:ascii="BIZ UDPゴシック" w:eastAsia="BIZ UDPゴシック" w:hAnsi="BIZ UDPゴシック"/>
              </w:rPr>
            </w:pPr>
          </w:p>
        </w:tc>
      </w:tr>
      <w:tr w:rsidR="00643B93" w:rsidRPr="00643B93" w14:paraId="03D65A9A" w14:textId="77777777" w:rsidTr="000857AB">
        <w:trPr>
          <w:cantSplit/>
          <w:trHeight w:val="504"/>
        </w:trPr>
        <w:tc>
          <w:tcPr>
            <w:tcW w:w="421" w:type="dxa"/>
            <w:vMerge/>
            <w:shd w:val="clear" w:color="auto" w:fill="F2F2F2" w:themeFill="background1" w:themeFillShade="F2"/>
            <w:vAlign w:val="center"/>
          </w:tcPr>
          <w:p w14:paraId="28D0348A" w14:textId="77777777" w:rsidR="001E2F0C" w:rsidRPr="00643B93" w:rsidRDefault="001E2F0C" w:rsidP="00BF1017">
            <w:pPr>
              <w:jc w:val="center"/>
              <w:rPr>
                <w:rFonts w:ascii="BIZ UDPゴシック" w:eastAsia="BIZ UDPゴシック" w:hAnsi="BIZ UDPゴシック"/>
                <w:b/>
                <w:bCs/>
              </w:rPr>
            </w:pPr>
          </w:p>
        </w:tc>
        <w:tc>
          <w:tcPr>
            <w:tcW w:w="1418" w:type="dxa"/>
            <w:shd w:val="clear" w:color="auto" w:fill="F2F2F2" w:themeFill="background1" w:themeFillShade="F2"/>
            <w:vAlign w:val="center"/>
          </w:tcPr>
          <w:p w14:paraId="567C527F" w14:textId="77777777" w:rsidR="001E2F0C" w:rsidRPr="00643B93" w:rsidRDefault="001E2F0C"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住所</w:t>
            </w:r>
          </w:p>
        </w:tc>
        <w:tc>
          <w:tcPr>
            <w:tcW w:w="8367" w:type="dxa"/>
            <w:gridSpan w:val="6"/>
            <w:vAlign w:val="center"/>
          </w:tcPr>
          <w:p w14:paraId="0F7E858E" w14:textId="25576A3D" w:rsidR="001E2F0C" w:rsidRPr="00643B93" w:rsidRDefault="001E2F0C" w:rsidP="00F462B1">
            <w:pPr>
              <w:adjustRightInd w:val="0"/>
              <w:snapToGrid w:val="0"/>
              <w:jc w:val="left"/>
              <w:rPr>
                <w:rFonts w:ascii="BIZ UDPゴシック" w:eastAsia="BIZ UDPゴシック" w:hAnsi="BIZ UDPゴシック"/>
              </w:rPr>
            </w:pPr>
            <w:r w:rsidRPr="00643B93">
              <w:rPr>
                <w:rFonts w:ascii="BIZ UDPゴシック" w:eastAsia="BIZ UDPゴシック" w:hAnsi="BIZ UDPゴシック" w:hint="eastAsia"/>
              </w:rPr>
              <w:t>〒</w:t>
            </w:r>
          </w:p>
        </w:tc>
      </w:tr>
      <w:tr w:rsidR="00643B93" w:rsidRPr="00643B93" w14:paraId="339713C6" w14:textId="77777777" w:rsidTr="000857AB">
        <w:trPr>
          <w:cantSplit/>
          <w:trHeight w:val="454"/>
        </w:trPr>
        <w:tc>
          <w:tcPr>
            <w:tcW w:w="421" w:type="dxa"/>
            <w:vMerge/>
            <w:shd w:val="clear" w:color="auto" w:fill="F2F2F2" w:themeFill="background1" w:themeFillShade="F2"/>
            <w:vAlign w:val="center"/>
          </w:tcPr>
          <w:p w14:paraId="515E7A65" w14:textId="77777777" w:rsidR="001E2F0C" w:rsidRPr="00643B93" w:rsidRDefault="001E2F0C" w:rsidP="00BF1017">
            <w:pPr>
              <w:jc w:val="center"/>
              <w:rPr>
                <w:rFonts w:ascii="BIZ UDPゴシック" w:eastAsia="BIZ UDPゴシック" w:hAnsi="BIZ UDPゴシック"/>
                <w:b/>
                <w:bCs/>
              </w:rPr>
            </w:pPr>
          </w:p>
        </w:tc>
        <w:tc>
          <w:tcPr>
            <w:tcW w:w="1418" w:type="dxa"/>
            <w:shd w:val="clear" w:color="auto" w:fill="F2F2F2" w:themeFill="background1" w:themeFillShade="F2"/>
            <w:vAlign w:val="center"/>
          </w:tcPr>
          <w:p w14:paraId="308A543A" w14:textId="77777777" w:rsidR="001E2F0C" w:rsidRPr="00643B93" w:rsidRDefault="001E2F0C"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電話番号</w:t>
            </w:r>
          </w:p>
        </w:tc>
        <w:tc>
          <w:tcPr>
            <w:tcW w:w="3687" w:type="dxa"/>
            <w:gridSpan w:val="2"/>
            <w:vAlign w:val="center"/>
          </w:tcPr>
          <w:p w14:paraId="45CDFF40" w14:textId="2DE59B3F" w:rsidR="001E2F0C" w:rsidRPr="00643B93" w:rsidRDefault="001E2F0C" w:rsidP="001E2F0C">
            <w:pPr>
              <w:ind w:rightChars="-51" w:right="-107"/>
              <w:jc w:val="left"/>
              <w:rPr>
                <w:rFonts w:ascii="BIZ UDPゴシック" w:eastAsia="BIZ UDPゴシック" w:hAnsi="BIZ UDPゴシック"/>
              </w:rPr>
            </w:pP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w:t>
            </w:r>
          </w:p>
        </w:tc>
        <w:tc>
          <w:tcPr>
            <w:tcW w:w="1346" w:type="dxa"/>
            <w:vAlign w:val="center"/>
          </w:tcPr>
          <w:p w14:paraId="0AC60D59" w14:textId="77777777" w:rsidR="001E2F0C" w:rsidRPr="00643B93" w:rsidRDefault="001E2F0C" w:rsidP="00BF1017">
            <w:pPr>
              <w:jc w:val="center"/>
              <w:rPr>
                <w:rFonts w:ascii="BIZ UDPゴシック" w:eastAsia="BIZ UDPゴシック" w:hAnsi="BIZ UDPゴシック"/>
              </w:rPr>
            </w:pPr>
            <w:r w:rsidRPr="00643B93">
              <w:rPr>
                <w:rFonts w:ascii="BIZ UDPゴシック" w:eastAsia="BIZ UDPゴシック" w:hAnsi="BIZ UDPゴシック"/>
              </w:rPr>
              <w:t>F</w:t>
            </w:r>
            <w:r w:rsidRPr="00643B93">
              <w:rPr>
                <w:rFonts w:ascii="BIZ UDPゴシック" w:eastAsia="BIZ UDPゴシック" w:hAnsi="BIZ UDPゴシック" w:hint="eastAsia"/>
              </w:rPr>
              <w:t>ax番号</w:t>
            </w:r>
          </w:p>
        </w:tc>
        <w:tc>
          <w:tcPr>
            <w:tcW w:w="3334" w:type="dxa"/>
            <w:gridSpan w:val="3"/>
            <w:vAlign w:val="center"/>
          </w:tcPr>
          <w:p w14:paraId="6AFAD3AA" w14:textId="60CBF97B" w:rsidR="001E2F0C" w:rsidRPr="00643B93" w:rsidRDefault="001E2F0C" w:rsidP="00D72F77">
            <w:pPr>
              <w:ind w:rightChars="-51" w:right="-107"/>
              <w:jc w:val="left"/>
              <w:rPr>
                <w:rFonts w:ascii="BIZ UDPゴシック" w:eastAsia="BIZ UDPゴシック" w:hAnsi="BIZ UDPゴシック"/>
              </w:rPr>
            </w:pP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w:t>
            </w:r>
            <w:r w:rsidR="00823E3F">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　-      </w:t>
            </w:r>
          </w:p>
        </w:tc>
      </w:tr>
      <w:tr w:rsidR="00643B93" w:rsidRPr="00643B93" w14:paraId="2B7170DF" w14:textId="77777777" w:rsidTr="000857AB">
        <w:trPr>
          <w:cantSplit/>
          <w:trHeight w:val="454"/>
        </w:trPr>
        <w:tc>
          <w:tcPr>
            <w:tcW w:w="421" w:type="dxa"/>
            <w:vMerge/>
            <w:shd w:val="clear" w:color="auto" w:fill="F2F2F2" w:themeFill="background1" w:themeFillShade="F2"/>
            <w:vAlign w:val="center"/>
          </w:tcPr>
          <w:p w14:paraId="45DE65E0" w14:textId="77777777" w:rsidR="001E2F0C" w:rsidRPr="00643B93" w:rsidRDefault="001E2F0C" w:rsidP="00BF1017">
            <w:pPr>
              <w:jc w:val="center"/>
              <w:rPr>
                <w:rFonts w:ascii="BIZ UDPゴシック" w:eastAsia="BIZ UDPゴシック" w:hAnsi="BIZ UDPゴシック"/>
                <w:b/>
                <w:bCs/>
              </w:rPr>
            </w:pPr>
          </w:p>
        </w:tc>
        <w:tc>
          <w:tcPr>
            <w:tcW w:w="1418" w:type="dxa"/>
            <w:shd w:val="clear" w:color="auto" w:fill="F2F2F2" w:themeFill="background1" w:themeFillShade="F2"/>
            <w:vAlign w:val="center"/>
          </w:tcPr>
          <w:p w14:paraId="7FF71F22" w14:textId="77777777" w:rsidR="001E2F0C" w:rsidRPr="00643B93" w:rsidRDefault="001E2F0C" w:rsidP="00BF1017">
            <w:pPr>
              <w:jc w:val="center"/>
              <w:rPr>
                <w:rFonts w:ascii="BIZ UDPゴシック" w:eastAsia="BIZ UDPゴシック" w:hAnsi="BIZ UDPゴシック"/>
                <w:b/>
                <w:bCs/>
              </w:rPr>
            </w:pPr>
            <w:r w:rsidRPr="00643B93">
              <w:rPr>
                <w:rFonts w:ascii="BIZ UDPゴシック" w:eastAsia="BIZ UDPゴシック" w:hAnsi="BIZ UDPゴシック" w:hint="eastAsia"/>
                <w:b/>
                <w:bCs/>
              </w:rPr>
              <w:t>E-mail</w:t>
            </w:r>
          </w:p>
        </w:tc>
        <w:tc>
          <w:tcPr>
            <w:tcW w:w="8367" w:type="dxa"/>
            <w:gridSpan w:val="6"/>
            <w:vAlign w:val="center"/>
          </w:tcPr>
          <w:p w14:paraId="4672569C" w14:textId="77777777" w:rsidR="001E2F0C" w:rsidRPr="00643B93" w:rsidRDefault="001E2F0C" w:rsidP="00BF1017">
            <w:pPr>
              <w:jc w:val="center"/>
              <w:rPr>
                <w:rFonts w:ascii="BIZ UDPゴシック" w:eastAsia="BIZ UDPゴシック" w:hAnsi="BIZ UDPゴシック"/>
              </w:rPr>
            </w:pPr>
          </w:p>
        </w:tc>
      </w:tr>
      <w:tr w:rsidR="00643B93" w:rsidRPr="00643B93" w14:paraId="0ABC3C0D" w14:textId="77777777" w:rsidTr="000857AB">
        <w:trPr>
          <w:cantSplit/>
          <w:trHeight w:val="510"/>
        </w:trPr>
        <w:tc>
          <w:tcPr>
            <w:tcW w:w="1839" w:type="dxa"/>
            <w:gridSpan w:val="2"/>
            <w:shd w:val="clear" w:color="auto" w:fill="BFBFBF" w:themeFill="background1" w:themeFillShade="BF"/>
            <w:vAlign w:val="center"/>
          </w:tcPr>
          <w:p w14:paraId="4F9FC964" w14:textId="77777777" w:rsidR="00406964" w:rsidRPr="00643B93" w:rsidRDefault="00406964" w:rsidP="00A45F8B">
            <w:pPr>
              <w:jc w:val="center"/>
              <w:rPr>
                <w:rFonts w:ascii="BIZ UDPゴシック" w:eastAsia="BIZ UDPゴシック" w:hAnsi="BIZ UDPゴシック"/>
                <w:b/>
                <w:bCs/>
              </w:rPr>
            </w:pPr>
            <w:r w:rsidRPr="00643B93">
              <w:rPr>
                <w:rFonts w:ascii="BIZ UDPゴシック" w:eastAsia="BIZ UDPゴシック" w:hAnsi="BIZ UDPゴシック" w:hint="eastAsia"/>
                <w:b/>
                <w:bCs/>
              </w:rPr>
              <w:t>参加人数</w:t>
            </w:r>
          </w:p>
        </w:tc>
        <w:tc>
          <w:tcPr>
            <w:tcW w:w="8367" w:type="dxa"/>
            <w:gridSpan w:val="6"/>
            <w:vAlign w:val="center"/>
          </w:tcPr>
          <w:p w14:paraId="3FFDE80E" w14:textId="745B7A49" w:rsidR="00406964" w:rsidRPr="00643B93" w:rsidRDefault="00406964" w:rsidP="001C4251">
            <w:pPr>
              <w:jc w:val="left"/>
              <w:rPr>
                <w:rFonts w:ascii="BIZ UDPゴシック" w:eastAsia="BIZ UDPゴシック" w:hAnsi="BIZ UDPゴシック"/>
              </w:rPr>
            </w:pPr>
            <w:r w:rsidRPr="00643B93">
              <w:rPr>
                <w:rFonts w:ascii="BIZ UDPゴシック" w:eastAsia="BIZ UDPゴシック" w:hAnsi="BIZ UDPゴシック" w:hint="eastAsia"/>
                <w:highlight w:val="lightGray"/>
              </w:rPr>
              <w:t>来館者</w:t>
            </w:r>
            <w:r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115E0"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rPr>
              <w:t xml:space="preserve"> </w:t>
            </w:r>
            <w:r w:rsidRPr="00643B93">
              <w:rPr>
                <w:rFonts w:ascii="BIZ UDPゴシック" w:eastAsia="BIZ UDPゴシック" w:hAnsi="BIZ UDPゴシック" w:hint="eastAsia"/>
                <w:sz w:val="20"/>
                <w:szCs w:val="20"/>
              </w:rPr>
              <w:t>人（予定）</w:t>
            </w:r>
            <w:r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rPr>
              <w:t xml:space="preserve">    </w:t>
            </w:r>
            <w:r w:rsidRPr="00643B93">
              <w:rPr>
                <w:rFonts w:ascii="BIZ UDPゴシック" w:eastAsia="BIZ UDPゴシック" w:hAnsi="BIZ UDPゴシック" w:hint="eastAsia"/>
                <w:highlight w:val="lightGray"/>
              </w:rPr>
              <w:t>オンライン参加者</w:t>
            </w:r>
            <w:r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hint="eastAsia"/>
              </w:rPr>
              <w:t xml:space="preserve"> </w:t>
            </w:r>
            <w:r w:rsidR="00796CFF" w:rsidRPr="00643B93">
              <w:rPr>
                <w:rFonts w:ascii="BIZ UDPゴシック" w:eastAsia="BIZ UDPゴシック" w:hAnsi="BIZ UDPゴシック"/>
              </w:rPr>
              <w:t xml:space="preserve">   </w:t>
            </w:r>
            <w:r w:rsidRPr="00643B93">
              <w:rPr>
                <w:rFonts w:ascii="BIZ UDPゴシック" w:eastAsia="BIZ UDPゴシック" w:hAnsi="BIZ UDPゴシック" w:hint="eastAsia"/>
                <w:sz w:val="20"/>
                <w:szCs w:val="20"/>
              </w:rPr>
              <w:t>人（予定　もしくは</w:t>
            </w:r>
            <w:r w:rsidR="001C4251" w:rsidRPr="00643B93">
              <w:rPr>
                <w:rFonts w:ascii="BIZ UDPゴシック" w:eastAsia="BIZ UDPゴシック" w:hAnsi="BIZ UDPゴシック" w:hint="eastAsia"/>
                <w:sz w:val="20"/>
                <w:szCs w:val="20"/>
              </w:rPr>
              <w:t>定員）</w:t>
            </w:r>
          </w:p>
        </w:tc>
      </w:tr>
      <w:tr w:rsidR="00C32A93" w:rsidRPr="00643B93" w14:paraId="42A19D80" w14:textId="77777777" w:rsidTr="000857AB">
        <w:trPr>
          <w:cantSplit/>
          <w:trHeight w:val="283"/>
        </w:trPr>
        <w:tc>
          <w:tcPr>
            <w:tcW w:w="1839" w:type="dxa"/>
            <w:gridSpan w:val="2"/>
            <w:vMerge w:val="restart"/>
            <w:shd w:val="clear" w:color="auto" w:fill="F2F2F2" w:themeFill="background1" w:themeFillShade="F2"/>
            <w:vAlign w:val="center"/>
          </w:tcPr>
          <w:p w14:paraId="4928D982" w14:textId="77777777" w:rsidR="00C32A93" w:rsidRPr="00643B93" w:rsidRDefault="00C32A93" w:rsidP="00D462EE">
            <w:pPr>
              <w:jc w:val="center"/>
              <w:rPr>
                <w:rFonts w:ascii="BIZ UDPゴシック" w:eastAsia="BIZ UDPゴシック" w:hAnsi="BIZ UDPゴシック"/>
                <w:b/>
                <w:bCs/>
              </w:rPr>
            </w:pPr>
            <w:r w:rsidRPr="00643B93">
              <w:rPr>
                <w:rFonts w:ascii="BIZ UDPゴシック" w:eastAsia="BIZ UDPゴシック" w:hAnsi="BIZ UDPゴシック" w:hint="eastAsia"/>
                <w:b/>
                <w:bCs/>
              </w:rPr>
              <w:t>利用目的</w:t>
            </w:r>
          </w:p>
          <w:p w14:paraId="15866CA2" w14:textId="039DB5C8" w:rsidR="00C32A93" w:rsidRPr="00643B93" w:rsidRDefault="00C32A93" w:rsidP="0089292D">
            <w:pPr>
              <w:jc w:val="center"/>
              <w:rPr>
                <w:rFonts w:ascii="BIZ UDPゴシック" w:eastAsia="BIZ UDPゴシック" w:hAnsi="BIZ UDPゴシック"/>
                <w:b/>
                <w:bCs/>
              </w:rPr>
            </w:pPr>
            <w:r w:rsidRPr="00643B93">
              <w:rPr>
                <w:rFonts w:ascii="BIZ UDPゴシック" w:eastAsia="BIZ UDPゴシック" w:hAnsi="BIZ UDPゴシック" w:hint="eastAsia"/>
                <w:b/>
                <w:bCs/>
              </w:rPr>
              <w:t>および利用施設</w:t>
            </w:r>
          </w:p>
          <w:p w14:paraId="54536BB5" w14:textId="56B37D81" w:rsidR="00C32A93" w:rsidRPr="00643B93" w:rsidRDefault="00C32A93" w:rsidP="0089292D">
            <w:pPr>
              <w:jc w:val="center"/>
              <w:rPr>
                <w:rFonts w:ascii="BIZ UDPゴシック" w:eastAsia="BIZ UDPゴシック" w:hAnsi="BIZ UDPゴシック"/>
                <w:b/>
                <w:bCs/>
                <w:sz w:val="20"/>
                <w:szCs w:val="20"/>
              </w:rPr>
            </w:pPr>
            <w:r w:rsidRPr="00643B93">
              <w:rPr>
                <w:rFonts w:ascii="BIZ UDPゴシック" w:eastAsia="BIZ UDPゴシック" w:hAnsi="BIZ UDPゴシック" w:hint="eastAsia"/>
                <w:b/>
                <w:bCs/>
                <w:sz w:val="20"/>
                <w:szCs w:val="20"/>
              </w:rPr>
              <w:t>（該当する欄に〇</w:t>
            </w:r>
            <w:r w:rsidRPr="00643B93">
              <w:rPr>
                <w:rFonts w:ascii="Segoe UI Symbol" w:eastAsia="BIZ UDPゴシック" w:hAnsi="Segoe UI Symbol" w:cs="Segoe UI Symbol" w:hint="eastAsia"/>
                <w:b/>
                <w:bCs/>
                <w:sz w:val="20"/>
                <w:szCs w:val="20"/>
              </w:rPr>
              <w:t>）</w:t>
            </w:r>
          </w:p>
          <w:p w14:paraId="37ED6A5D" w14:textId="77777777" w:rsidR="00C32A93" w:rsidRPr="00643B93" w:rsidRDefault="00C32A93" w:rsidP="0089292D">
            <w:pPr>
              <w:adjustRightInd w:val="0"/>
              <w:snapToGrid w:val="0"/>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人数等により、</w:t>
            </w:r>
          </w:p>
          <w:p w14:paraId="3FFDFE3A" w14:textId="68163B4A" w:rsidR="00C32A93" w:rsidRPr="00643B93" w:rsidRDefault="00C32A93" w:rsidP="0089292D">
            <w:pPr>
              <w:adjustRightInd w:val="0"/>
              <w:snapToGrid w:val="0"/>
              <w:jc w:val="left"/>
              <w:rPr>
                <w:rFonts w:ascii="BIZ UDPゴシック" w:eastAsia="BIZ UDPゴシック" w:hAnsi="BIZ UDPゴシック"/>
                <w:sz w:val="18"/>
                <w:szCs w:val="18"/>
              </w:rPr>
            </w:pPr>
            <w:r w:rsidRPr="00643B93">
              <w:rPr>
                <w:rFonts w:ascii="BIZ UDPゴシック" w:eastAsia="BIZ UDPゴシック" w:hAnsi="BIZ UDPゴシック" w:hint="eastAsia"/>
                <w:sz w:val="20"/>
                <w:szCs w:val="20"/>
              </w:rPr>
              <w:t>使用施設・形態は、変更をお願いする場合があります。</w:t>
            </w:r>
          </w:p>
        </w:tc>
        <w:tc>
          <w:tcPr>
            <w:tcW w:w="3687" w:type="dxa"/>
            <w:gridSpan w:val="2"/>
            <w:shd w:val="clear" w:color="auto" w:fill="F2F2F2" w:themeFill="background1" w:themeFillShade="F2"/>
            <w:vAlign w:val="center"/>
          </w:tcPr>
          <w:p w14:paraId="0E0EC839" w14:textId="245B0DC0" w:rsidR="00C32A93" w:rsidRPr="00643B93" w:rsidRDefault="00C32A93" w:rsidP="008C06ED">
            <w:pPr>
              <w:jc w:val="center"/>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利用目的</w:t>
            </w:r>
          </w:p>
        </w:tc>
        <w:tc>
          <w:tcPr>
            <w:tcW w:w="1560" w:type="dxa"/>
            <w:gridSpan w:val="2"/>
            <w:shd w:val="clear" w:color="auto" w:fill="F2F2F2" w:themeFill="background1" w:themeFillShade="F2"/>
            <w:vAlign w:val="center"/>
          </w:tcPr>
          <w:p w14:paraId="2F99CEA3" w14:textId="4C90AC8F" w:rsidR="00C32A93" w:rsidRPr="00643B93" w:rsidRDefault="00C32A93" w:rsidP="008C06ED">
            <w:pPr>
              <w:jc w:val="center"/>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R</w:t>
            </w:r>
            <w:r w:rsidRPr="00643B93">
              <w:rPr>
                <w:rFonts w:ascii="BIZ UDPゴシック" w:eastAsia="BIZ UDPゴシック" w:hAnsi="BIZ UDPゴシック"/>
                <w:sz w:val="20"/>
                <w:szCs w:val="20"/>
              </w:rPr>
              <w:t>oom</w:t>
            </w:r>
            <w:r w:rsidRPr="00643B93">
              <w:rPr>
                <w:rFonts w:ascii="BIZ UDPゴシック" w:eastAsia="BIZ UDPゴシック" w:hAnsi="BIZ UDPゴシック" w:hint="eastAsia"/>
                <w:sz w:val="20"/>
                <w:szCs w:val="20"/>
              </w:rPr>
              <w:t xml:space="preserve"> 1</w:t>
            </w:r>
          </w:p>
        </w:tc>
        <w:tc>
          <w:tcPr>
            <w:tcW w:w="1560" w:type="dxa"/>
            <w:shd w:val="clear" w:color="auto" w:fill="F2F2F2" w:themeFill="background1" w:themeFillShade="F2"/>
            <w:vAlign w:val="center"/>
          </w:tcPr>
          <w:p w14:paraId="3A9902AE" w14:textId="56CF987C" w:rsidR="00C32A93" w:rsidRPr="00643B93" w:rsidRDefault="00C32A93" w:rsidP="008C06ED">
            <w:pPr>
              <w:jc w:val="center"/>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R</w:t>
            </w:r>
            <w:r w:rsidRPr="00643B93">
              <w:rPr>
                <w:rFonts w:ascii="BIZ UDPゴシック" w:eastAsia="BIZ UDPゴシック" w:hAnsi="BIZ UDPゴシック"/>
                <w:sz w:val="20"/>
                <w:szCs w:val="20"/>
              </w:rPr>
              <w:t>oom</w:t>
            </w:r>
            <w:r w:rsidRPr="00643B93">
              <w:rPr>
                <w:rFonts w:ascii="BIZ UDPゴシック" w:eastAsia="BIZ UDPゴシック" w:hAnsi="BIZ UDPゴシック" w:hint="eastAsia"/>
                <w:sz w:val="20"/>
                <w:szCs w:val="20"/>
              </w:rPr>
              <w:t xml:space="preserve"> 2</w:t>
            </w:r>
          </w:p>
        </w:tc>
        <w:tc>
          <w:tcPr>
            <w:tcW w:w="1560" w:type="dxa"/>
            <w:shd w:val="clear" w:color="auto" w:fill="F2F2F2" w:themeFill="background1" w:themeFillShade="F2"/>
            <w:vAlign w:val="center"/>
          </w:tcPr>
          <w:p w14:paraId="6823DB51" w14:textId="698A0800" w:rsidR="00C32A93" w:rsidRPr="00643B93" w:rsidRDefault="00C32A93" w:rsidP="0089292D">
            <w:pPr>
              <w:jc w:val="center"/>
              <w:rPr>
                <w:rFonts w:ascii="BIZ UDPゴシック" w:eastAsia="BIZ UDPゴシック" w:hAnsi="BIZ UDPゴシック"/>
              </w:rPr>
            </w:pPr>
            <w:r w:rsidRPr="00643B93">
              <w:rPr>
                <w:rFonts w:ascii="BIZ UDPゴシック" w:eastAsia="BIZ UDPゴシック" w:hAnsi="BIZ UDPゴシック" w:hint="eastAsia"/>
                <w:sz w:val="20"/>
                <w:szCs w:val="20"/>
              </w:rPr>
              <w:t>R</w:t>
            </w:r>
            <w:r w:rsidRPr="00643B93">
              <w:rPr>
                <w:rFonts w:ascii="BIZ UDPゴシック" w:eastAsia="BIZ UDPゴシック" w:hAnsi="BIZ UDPゴシック"/>
                <w:sz w:val="20"/>
                <w:szCs w:val="20"/>
              </w:rPr>
              <w:t>oom</w:t>
            </w:r>
            <w:r w:rsidRPr="00643B93">
              <w:rPr>
                <w:rFonts w:ascii="BIZ UDPゴシック" w:eastAsia="BIZ UDPゴシック" w:hAnsi="BIZ UDPゴシック" w:hint="eastAsia"/>
                <w:sz w:val="20"/>
                <w:szCs w:val="20"/>
              </w:rPr>
              <w:t>3</w:t>
            </w:r>
          </w:p>
        </w:tc>
      </w:tr>
      <w:tr w:rsidR="00C32A93" w:rsidRPr="00643B93" w14:paraId="208315EC" w14:textId="77777777" w:rsidTr="00D96F0C">
        <w:trPr>
          <w:cantSplit/>
          <w:trHeight w:val="283"/>
        </w:trPr>
        <w:tc>
          <w:tcPr>
            <w:tcW w:w="1839" w:type="dxa"/>
            <w:gridSpan w:val="2"/>
            <w:vMerge/>
            <w:shd w:val="clear" w:color="auto" w:fill="F2F2F2" w:themeFill="background1" w:themeFillShade="F2"/>
            <w:vAlign w:val="center"/>
          </w:tcPr>
          <w:p w14:paraId="50B43D32" w14:textId="77777777" w:rsidR="00C32A93" w:rsidRPr="00643B93" w:rsidRDefault="00C32A93" w:rsidP="00A45F8B">
            <w:pPr>
              <w:jc w:val="center"/>
              <w:rPr>
                <w:rFonts w:ascii="BIZ UDPゴシック" w:eastAsia="BIZ UDPゴシック" w:hAnsi="BIZ UDPゴシック"/>
                <w:b/>
                <w:bCs/>
              </w:rPr>
            </w:pPr>
          </w:p>
        </w:tc>
        <w:tc>
          <w:tcPr>
            <w:tcW w:w="3687" w:type="dxa"/>
            <w:gridSpan w:val="2"/>
            <w:vAlign w:val="center"/>
          </w:tcPr>
          <w:p w14:paraId="2D9C9563" w14:textId="3EE2A8C9" w:rsidR="00C32A93" w:rsidRPr="00643B93" w:rsidRDefault="00C32A93" w:rsidP="00A45F8B">
            <w:pPr>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１．総会</w:t>
            </w:r>
          </w:p>
        </w:tc>
        <w:tc>
          <w:tcPr>
            <w:tcW w:w="1560" w:type="dxa"/>
            <w:gridSpan w:val="2"/>
            <w:vAlign w:val="center"/>
          </w:tcPr>
          <w:p w14:paraId="58EB989D" w14:textId="77777777" w:rsidR="00C32A93" w:rsidRPr="00643B93" w:rsidRDefault="00C32A93" w:rsidP="008C06ED">
            <w:pPr>
              <w:jc w:val="left"/>
              <w:rPr>
                <w:rFonts w:ascii="BIZ UDPゴシック" w:eastAsia="BIZ UDPゴシック" w:hAnsi="BIZ UDPゴシック"/>
              </w:rPr>
            </w:pPr>
          </w:p>
        </w:tc>
        <w:tc>
          <w:tcPr>
            <w:tcW w:w="1560" w:type="dxa"/>
            <w:vAlign w:val="center"/>
          </w:tcPr>
          <w:p w14:paraId="614A9713" w14:textId="77777777" w:rsidR="00C32A93" w:rsidRPr="00643B93" w:rsidRDefault="00C32A93" w:rsidP="008C06ED">
            <w:pPr>
              <w:jc w:val="left"/>
              <w:rPr>
                <w:rFonts w:ascii="BIZ UDPゴシック" w:eastAsia="BIZ UDPゴシック" w:hAnsi="BIZ UDPゴシック"/>
              </w:rPr>
            </w:pPr>
          </w:p>
        </w:tc>
        <w:tc>
          <w:tcPr>
            <w:tcW w:w="1560" w:type="dxa"/>
            <w:shd w:val="clear" w:color="auto" w:fill="auto"/>
            <w:vAlign w:val="center"/>
          </w:tcPr>
          <w:p w14:paraId="6B1BB1DB" w14:textId="4BDA2BD6" w:rsidR="00C32A93" w:rsidRPr="00643B93" w:rsidRDefault="00C32A93" w:rsidP="008C06ED">
            <w:pPr>
              <w:jc w:val="left"/>
              <w:rPr>
                <w:rFonts w:ascii="BIZ UDPゴシック" w:eastAsia="BIZ UDPゴシック" w:hAnsi="BIZ UDPゴシック"/>
              </w:rPr>
            </w:pPr>
          </w:p>
        </w:tc>
      </w:tr>
      <w:tr w:rsidR="00C32A93" w:rsidRPr="00643B93" w14:paraId="63C9EB8E" w14:textId="77777777" w:rsidTr="00D96F0C">
        <w:trPr>
          <w:cantSplit/>
          <w:trHeight w:val="283"/>
        </w:trPr>
        <w:tc>
          <w:tcPr>
            <w:tcW w:w="1839" w:type="dxa"/>
            <w:gridSpan w:val="2"/>
            <w:vMerge/>
            <w:shd w:val="clear" w:color="auto" w:fill="F2F2F2" w:themeFill="background1" w:themeFillShade="F2"/>
            <w:vAlign w:val="center"/>
          </w:tcPr>
          <w:p w14:paraId="5FECBFD8" w14:textId="77777777" w:rsidR="00C32A93" w:rsidRPr="00643B93" w:rsidRDefault="00C32A93" w:rsidP="00A45F8B">
            <w:pPr>
              <w:jc w:val="center"/>
              <w:rPr>
                <w:rFonts w:ascii="BIZ UDPゴシック" w:eastAsia="BIZ UDPゴシック" w:hAnsi="BIZ UDPゴシック"/>
                <w:b/>
                <w:bCs/>
              </w:rPr>
            </w:pPr>
          </w:p>
        </w:tc>
        <w:tc>
          <w:tcPr>
            <w:tcW w:w="3687" w:type="dxa"/>
            <w:gridSpan w:val="2"/>
            <w:vAlign w:val="center"/>
          </w:tcPr>
          <w:p w14:paraId="1888BBC1" w14:textId="0C2ED6A1" w:rsidR="00C32A93" w:rsidRPr="00643B93" w:rsidRDefault="00C32A93" w:rsidP="00A45F8B">
            <w:pPr>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２．理事会・役員会・評議員会</w:t>
            </w:r>
          </w:p>
        </w:tc>
        <w:tc>
          <w:tcPr>
            <w:tcW w:w="1560" w:type="dxa"/>
            <w:gridSpan w:val="2"/>
            <w:vAlign w:val="center"/>
          </w:tcPr>
          <w:p w14:paraId="1BBFE64A" w14:textId="77777777" w:rsidR="00C32A93" w:rsidRPr="00643B93" w:rsidRDefault="00C32A93" w:rsidP="008C06ED">
            <w:pPr>
              <w:jc w:val="left"/>
              <w:rPr>
                <w:rFonts w:ascii="BIZ UDPゴシック" w:eastAsia="BIZ UDPゴシック" w:hAnsi="BIZ UDPゴシック"/>
              </w:rPr>
            </w:pPr>
          </w:p>
        </w:tc>
        <w:tc>
          <w:tcPr>
            <w:tcW w:w="1560" w:type="dxa"/>
            <w:vAlign w:val="center"/>
          </w:tcPr>
          <w:p w14:paraId="2BF2773B" w14:textId="77777777" w:rsidR="00C32A93" w:rsidRPr="00643B93" w:rsidRDefault="00C32A93" w:rsidP="008C06ED">
            <w:pPr>
              <w:jc w:val="left"/>
              <w:rPr>
                <w:rFonts w:ascii="BIZ UDPゴシック" w:eastAsia="BIZ UDPゴシック" w:hAnsi="BIZ UDPゴシック"/>
              </w:rPr>
            </w:pPr>
          </w:p>
        </w:tc>
        <w:tc>
          <w:tcPr>
            <w:tcW w:w="1560" w:type="dxa"/>
            <w:shd w:val="clear" w:color="auto" w:fill="auto"/>
            <w:vAlign w:val="center"/>
          </w:tcPr>
          <w:p w14:paraId="50979F5F" w14:textId="3AD25F81" w:rsidR="00C32A93" w:rsidRPr="00643B93" w:rsidRDefault="00C32A93" w:rsidP="008C06ED">
            <w:pPr>
              <w:jc w:val="left"/>
              <w:rPr>
                <w:rFonts w:ascii="BIZ UDPゴシック" w:eastAsia="BIZ UDPゴシック" w:hAnsi="BIZ UDPゴシック"/>
              </w:rPr>
            </w:pPr>
          </w:p>
        </w:tc>
      </w:tr>
      <w:tr w:rsidR="00C32A93" w:rsidRPr="00643B93" w14:paraId="60DE04D3" w14:textId="77777777" w:rsidTr="000857AB">
        <w:trPr>
          <w:cantSplit/>
          <w:trHeight w:val="283"/>
        </w:trPr>
        <w:tc>
          <w:tcPr>
            <w:tcW w:w="1839" w:type="dxa"/>
            <w:gridSpan w:val="2"/>
            <w:vMerge/>
            <w:shd w:val="clear" w:color="auto" w:fill="F2F2F2" w:themeFill="background1" w:themeFillShade="F2"/>
            <w:vAlign w:val="center"/>
          </w:tcPr>
          <w:p w14:paraId="0D36A503" w14:textId="77777777" w:rsidR="00C32A93" w:rsidRPr="00643B93" w:rsidRDefault="00C32A93" w:rsidP="00A45F8B">
            <w:pPr>
              <w:jc w:val="center"/>
              <w:rPr>
                <w:rFonts w:ascii="BIZ UDPゴシック" w:eastAsia="BIZ UDPゴシック" w:hAnsi="BIZ UDPゴシック"/>
                <w:b/>
                <w:bCs/>
              </w:rPr>
            </w:pPr>
          </w:p>
        </w:tc>
        <w:tc>
          <w:tcPr>
            <w:tcW w:w="3687" w:type="dxa"/>
            <w:gridSpan w:val="2"/>
            <w:vAlign w:val="center"/>
          </w:tcPr>
          <w:p w14:paraId="75F877B0" w14:textId="77777777" w:rsidR="00C32A93" w:rsidRDefault="00C32A93" w:rsidP="00B353B7">
            <w:pPr>
              <w:adjustRightInd w:val="0"/>
              <w:snapToGrid w:val="0"/>
              <w:jc w:val="left"/>
              <w:rPr>
                <w:rFonts w:ascii="BIZ UDPゴシック" w:eastAsia="BIZ UDPゴシック" w:hAnsi="BIZ UDPゴシック"/>
                <w:sz w:val="16"/>
                <w:szCs w:val="16"/>
              </w:rPr>
            </w:pPr>
            <w:r w:rsidRPr="00643B93">
              <w:rPr>
                <w:rFonts w:ascii="BIZ UDPゴシック" w:eastAsia="BIZ UDPゴシック" w:hAnsi="BIZ UDPゴシック" w:hint="eastAsia"/>
                <w:sz w:val="20"/>
                <w:szCs w:val="20"/>
              </w:rPr>
              <w:t>3．</w:t>
            </w:r>
            <w:r w:rsidRPr="00643B93">
              <w:rPr>
                <w:rFonts w:ascii="BIZ UDPゴシック" w:eastAsia="BIZ UDPゴシック" w:hAnsi="BIZ UDPゴシック" w:hint="eastAsia"/>
                <w:sz w:val="16"/>
                <w:szCs w:val="16"/>
              </w:rPr>
              <w:t>任意団体でNPO法人の総会・理事会の</w:t>
            </w:r>
          </w:p>
          <w:p w14:paraId="0465279B" w14:textId="56CF9E4B" w:rsidR="00C32A93" w:rsidRPr="00643B93" w:rsidRDefault="00C32A93" w:rsidP="00643B93">
            <w:pPr>
              <w:adjustRightInd w:val="0"/>
              <w:snapToGrid w:val="0"/>
              <w:ind w:firstLineChars="150" w:firstLine="240"/>
              <w:jc w:val="left"/>
              <w:rPr>
                <w:rFonts w:ascii="BIZ UDPゴシック" w:eastAsia="BIZ UDPゴシック" w:hAnsi="BIZ UDPゴシック"/>
                <w:sz w:val="20"/>
                <w:szCs w:val="20"/>
              </w:rPr>
            </w:pPr>
            <w:r w:rsidRPr="00643B93">
              <w:rPr>
                <w:rFonts w:ascii="BIZ UDPゴシック" w:eastAsia="BIZ UDPゴシック" w:hAnsi="BIZ UDPゴシック" w:hint="eastAsia"/>
                <w:sz w:val="16"/>
                <w:szCs w:val="16"/>
              </w:rPr>
              <w:t>審議事項に相当する議題を扱う会議</w:t>
            </w:r>
          </w:p>
        </w:tc>
        <w:tc>
          <w:tcPr>
            <w:tcW w:w="1560" w:type="dxa"/>
            <w:gridSpan w:val="2"/>
            <w:tcBorders>
              <w:bottom w:val="single" w:sz="4" w:space="0" w:color="auto"/>
            </w:tcBorders>
            <w:shd w:val="clear" w:color="auto" w:fill="auto"/>
            <w:vAlign w:val="center"/>
          </w:tcPr>
          <w:p w14:paraId="4167925A" w14:textId="77777777" w:rsidR="00C32A93" w:rsidRPr="00643B93" w:rsidRDefault="00C32A93" w:rsidP="00C017A5">
            <w:pPr>
              <w:jc w:val="center"/>
              <w:rPr>
                <w:rFonts w:ascii="BIZ UDPゴシック" w:eastAsia="BIZ UDPゴシック" w:hAnsi="BIZ UDPゴシック"/>
              </w:rPr>
            </w:pPr>
          </w:p>
        </w:tc>
        <w:tc>
          <w:tcPr>
            <w:tcW w:w="1560" w:type="dxa"/>
            <w:tcBorders>
              <w:bottom w:val="single" w:sz="4" w:space="0" w:color="auto"/>
            </w:tcBorders>
            <w:shd w:val="clear" w:color="auto" w:fill="auto"/>
            <w:vAlign w:val="center"/>
          </w:tcPr>
          <w:p w14:paraId="3D6667A7" w14:textId="77777777" w:rsidR="00C32A93" w:rsidRPr="00643B93" w:rsidRDefault="00C32A93" w:rsidP="00C017A5">
            <w:pPr>
              <w:jc w:val="center"/>
              <w:rPr>
                <w:rFonts w:ascii="BIZ UDPゴシック" w:eastAsia="BIZ UDPゴシック" w:hAnsi="BIZ UDPゴシック"/>
              </w:rPr>
            </w:pPr>
          </w:p>
        </w:tc>
        <w:tc>
          <w:tcPr>
            <w:tcW w:w="1560" w:type="dxa"/>
            <w:tcBorders>
              <w:bottom w:val="single" w:sz="4" w:space="0" w:color="auto"/>
            </w:tcBorders>
            <w:shd w:val="clear" w:color="auto" w:fill="auto"/>
            <w:vAlign w:val="center"/>
          </w:tcPr>
          <w:p w14:paraId="04A59F54" w14:textId="2FAAAACF" w:rsidR="00C32A93" w:rsidRPr="00643B93" w:rsidRDefault="00C32A93" w:rsidP="00C017A5">
            <w:pPr>
              <w:jc w:val="center"/>
              <w:rPr>
                <w:rFonts w:ascii="BIZ UDPゴシック" w:eastAsia="BIZ UDPゴシック" w:hAnsi="BIZ UDPゴシック"/>
              </w:rPr>
            </w:pPr>
          </w:p>
        </w:tc>
      </w:tr>
      <w:tr w:rsidR="00C32A93" w:rsidRPr="00643B93" w14:paraId="617E65D7" w14:textId="77777777" w:rsidTr="00D96F0C">
        <w:trPr>
          <w:cantSplit/>
          <w:trHeight w:val="283"/>
        </w:trPr>
        <w:tc>
          <w:tcPr>
            <w:tcW w:w="1839" w:type="dxa"/>
            <w:gridSpan w:val="2"/>
            <w:vMerge/>
            <w:shd w:val="clear" w:color="auto" w:fill="F2F2F2" w:themeFill="background1" w:themeFillShade="F2"/>
            <w:vAlign w:val="center"/>
          </w:tcPr>
          <w:p w14:paraId="545EA3F1" w14:textId="77777777" w:rsidR="00C32A93" w:rsidRPr="00643B93" w:rsidRDefault="00C32A93" w:rsidP="001B6B61">
            <w:pPr>
              <w:jc w:val="center"/>
              <w:rPr>
                <w:rFonts w:ascii="BIZ UDPゴシック" w:eastAsia="BIZ UDPゴシック" w:hAnsi="BIZ UDPゴシック"/>
                <w:b/>
                <w:bCs/>
              </w:rPr>
            </w:pPr>
          </w:p>
        </w:tc>
        <w:tc>
          <w:tcPr>
            <w:tcW w:w="3687" w:type="dxa"/>
            <w:gridSpan w:val="2"/>
            <w:vAlign w:val="center"/>
          </w:tcPr>
          <w:p w14:paraId="24A06454" w14:textId="483B5503" w:rsidR="00C32A93" w:rsidRDefault="00C32A93" w:rsidP="001B6B61">
            <w:pPr>
              <w:jc w:val="left"/>
              <w:rPr>
                <w:rFonts w:ascii="BIZ UDPゴシック" w:eastAsia="BIZ UDPゴシック" w:hAnsi="BIZ UDPゴシック"/>
                <w:sz w:val="20"/>
                <w:szCs w:val="20"/>
              </w:rPr>
            </w:pPr>
            <w:r w:rsidRPr="00643B93">
              <w:rPr>
                <w:rFonts w:ascii="BIZ UDPゴシック" w:eastAsia="BIZ UDPゴシック" w:hAnsi="BIZ UDPゴシック" w:hint="eastAsia"/>
                <w:sz w:val="20"/>
                <w:szCs w:val="20"/>
              </w:rPr>
              <w:t>４．</w:t>
            </w:r>
            <w:r>
              <w:rPr>
                <w:rFonts w:ascii="BIZ UDPゴシック" w:eastAsia="BIZ UDPゴシック" w:hAnsi="BIZ UDPゴシック" w:hint="eastAsia"/>
                <w:sz w:val="20"/>
                <w:szCs w:val="20"/>
              </w:rPr>
              <w:t>団体内部の会議等</w:t>
            </w:r>
          </w:p>
          <w:p w14:paraId="65769324" w14:textId="77777777" w:rsidR="00C32A93" w:rsidRDefault="00C32A93" w:rsidP="00823E3F">
            <w:pPr>
              <w:spacing w:line="0" w:lineRule="atLeast"/>
              <w:jc w:val="left"/>
              <w:rPr>
                <w:rFonts w:ascii="BIZ UDPゴシック" w:eastAsia="BIZ UDPゴシック" w:hAnsi="BIZ UDPゴシック"/>
                <w:color w:val="FF0000"/>
                <w:sz w:val="15"/>
                <w:szCs w:val="15"/>
              </w:rPr>
            </w:pPr>
            <w:r w:rsidRPr="00A12681">
              <w:rPr>
                <w:rFonts w:ascii="BIZ UDPゴシック" w:eastAsia="BIZ UDPゴシック" w:hAnsi="BIZ UDPゴシック" w:hint="eastAsia"/>
                <w:sz w:val="15"/>
                <w:szCs w:val="15"/>
              </w:rPr>
              <w:t xml:space="preserve">　</w:t>
            </w:r>
            <w:r w:rsidRPr="00FB4EC4">
              <w:rPr>
                <w:rFonts w:ascii="BIZ UDPゴシック" w:eastAsia="BIZ UDPゴシック" w:hAnsi="BIZ UDPゴシック" w:hint="eastAsia"/>
                <w:color w:val="FF0000"/>
                <w:sz w:val="15"/>
                <w:szCs w:val="15"/>
              </w:rPr>
              <w:t>※ミーティングルーム1・2の予約利用は</w:t>
            </w:r>
          </w:p>
          <w:p w14:paraId="4DC429F8" w14:textId="3B91DA75" w:rsidR="00C32A93" w:rsidRPr="00823E3F" w:rsidRDefault="00C32A93" w:rsidP="00823E3F">
            <w:pPr>
              <w:spacing w:line="0" w:lineRule="atLeast"/>
              <w:ind w:firstLineChars="200" w:firstLine="300"/>
              <w:jc w:val="left"/>
              <w:rPr>
                <w:rFonts w:ascii="BIZ UDPゴシック" w:eastAsia="BIZ UDPゴシック" w:hAnsi="BIZ UDPゴシック"/>
                <w:color w:val="FF0000"/>
                <w:sz w:val="15"/>
                <w:szCs w:val="15"/>
              </w:rPr>
            </w:pPr>
            <w:r w:rsidRPr="00FB4EC4">
              <w:rPr>
                <w:rFonts w:ascii="BIZ UDPゴシック" w:eastAsia="BIZ UDPゴシック" w:hAnsi="BIZ UDPゴシック" w:hint="eastAsia"/>
                <w:color w:val="FF0000"/>
                <w:sz w:val="15"/>
                <w:szCs w:val="15"/>
              </w:rPr>
              <w:t>17：00以降限定。連結利用はできません。</w:t>
            </w:r>
          </w:p>
        </w:tc>
        <w:tc>
          <w:tcPr>
            <w:tcW w:w="1560" w:type="dxa"/>
            <w:gridSpan w:val="2"/>
            <w:tcBorders>
              <w:bottom w:val="single" w:sz="4" w:space="0" w:color="auto"/>
            </w:tcBorders>
            <w:shd w:val="clear" w:color="auto" w:fill="D9D9D9" w:themeFill="background1" w:themeFillShade="D9"/>
          </w:tcPr>
          <w:p w14:paraId="49B88345" w14:textId="3FF2A36B" w:rsidR="00C32A93" w:rsidRPr="00643B93" w:rsidRDefault="00C32A93" w:rsidP="00326290">
            <w:pPr>
              <w:spacing w:line="240" w:lineRule="exact"/>
              <w:jc w:val="left"/>
              <w:rPr>
                <w:rFonts w:ascii="BIZ UDPゴシック" w:eastAsia="BIZ UDPゴシック" w:hAnsi="BIZ UDPゴシック"/>
              </w:rPr>
            </w:pPr>
            <w:r w:rsidRPr="001B6B61">
              <w:rPr>
                <w:rFonts w:ascii="BIZ UDPゴシック" w:eastAsia="BIZ UDPゴシック" w:hAnsi="BIZ UDPゴシック" w:hint="eastAsia"/>
                <w:sz w:val="10"/>
                <w:szCs w:val="12"/>
              </w:rPr>
              <w:t>※１７:００以降のみ</w:t>
            </w:r>
            <w:r>
              <w:rPr>
                <w:rFonts w:ascii="BIZ UDPゴシック" w:eastAsia="BIZ UDPゴシック" w:hAnsi="BIZ UDPゴシック" w:hint="eastAsia"/>
                <w:sz w:val="10"/>
                <w:szCs w:val="12"/>
              </w:rPr>
              <w:t>可</w:t>
            </w:r>
          </w:p>
        </w:tc>
        <w:tc>
          <w:tcPr>
            <w:tcW w:w="1560" w:type="dxa"/>
            <w:tcBorders>
              <w:bottom w:val="single" w:sz="4" w:space="0" w:color="auto"/>
            </w:tcBorders>
            <w:shd w:val="clear" w:color="auto" w:fill="D9D9D9" w:themeFill="background1" w:themeFillShade="D9"/>
          </w:tcPr>
          <w:p w14:paraId="4690CAC1" w14:textId="053EEDD5" w:rsidR="00C32A93" w:rsidRPr="00643B93" w:rsidRDefault="00C32A93" w:rsidP="00326290">
            <w:pPr>
              <w:spacing w:line="240" w:lineRule="exact"/>
              <w:jc w:val="left"/>
              <w:rPr>
                <w:rFonts w:ascii="BIZ UDPゴシック" w:eastAsia="BIZ UDPゴシック" w:hAnsi="BIZ UDPゴシック"/>
              </w:rPr>
            </w:pPr>
            <w:r w:rsidRPr="005E12F8">
              <w:rPr>
                <w:rFonts w:ascii="BIZ UDPゴシック" w:eastAsia="BIZ UDPゴシック" w:hAnsi="BIZ UDPゴシック" w:hint="eastAsia"/>
                <w:sz w:val="10"/>
                <w:szCs w:val="12"/>
              </w:rPr>
              <w:t>※１７:００以降のみ</w:t>
            </w:r>
            <w:r>
              <w:rPr>
                <w:rFonts w:ascii="BIZ UDPゴシック" w:eastAsia="BIZ UDPゴシック" w:hAnsi="BIZ UDPゴシック" w:hint="eastAsia"/>
                <w:sz w:val="10"/>
                <w:szCs w:val="12"/>
              </w:rPr>
              <w:t>可</w:t>
            </w:r>
          </w:p>
        </w:tc>
        <w:tc>
          <w:tcPr>
            <w:tcW w:w="1560" w:type="dxa"/>
            <w:tcBorders>
              <w:bottom w:val="nil"/>
            </w:tcBorders>
            <w:shd w:val="clear" w:color="auto" w:fill="808080" w:themeFill="background1" w:themeFillShade="80"/>
            <w:vAlign w:val="center"/>
          </w:tcPr>
          <w:p w14:paraId="59E6869A" w14:textId="77777777" w:rsidR="00D96F0C" w:rsidRDefault="00D96F0C" w:rsidP="00D96F0C">
            <w:pPr>
              <w:jc w:val="center"/>
              <w:rPr>
                <w:rFonts w:ascii="BIZ UDPゴシック" w:eastAsia="BIZ UDPゴシック" w:hAnsi="BIZ UDPゴシック"/>
                <w:sz w:val="16"/>
                <w:szCs w:val="18"/>
              </w:rPr>
            </w:pPr>
            <w:r w:rsidRPr="00D96F0C">
              <w:rPr>
                <w:rFonts w:ascii="BIZ UDPゴシック" w:eastAsia="BIZ UDPゴシック" w:hAnsi="BIZ UDPゴシック" w:hint="eastAsia"/>
                <w:sz w:val="16"/>
                <w:szCs w:val="18"/>
              </w:rPr>
              <w:t>予約利用</w:t>
            </w:r>
            <w:r>
              <w:rPr>
                <w:rFonts w:ascii="BIZ UDPゴシック" w:eastAsia="BIZ UDPゴシック" w:hAnsi="BIZ UDPゴシック" w:hint="eastAsia"/>
                <w:sz w:val="16"/>
                <w:szCs w:val="18"/>
              </w:rPr>
              <w:t>は</w:t>
            </w:r>
          </w:p>
          <w:p w14:paraId="798AEBA1" w14:textId="345FCA74" w:rsidR="00C32A93" w:rsidRPr="00D96F0C" w:rsidRDefault="00D96F0C" w:rsidP="00D96F0C">
            <w:pPr>
              <w:jc w:val="center"/>
              <w:rPr>
                <w:rFonts w:ascii="BIZ UDPゴシック" w:eastAsia="BIZ UDPゴシック" w:hAnsi="BIZ UDPゴシック"/>
                <w:sz w:val="8"/>
                <w:szCs w:val="10"/>
              </w:rPr>
            </w:pPr>
            <w:r w:rsidRPr="00D96F0C">
              <w:rPr>
                <w:rFonts w:ascii="BIZ UDPゴシック" w:eastAsia="BIZ UDPゴシック" w:hAnsi="BIZ UDPゴシック" w:hint="eastAsia"/>
                <w:sz w:val="16"/>
                <w:szCs w:val="18"/>
              </w:rPr>
              <w:t>できません</w:t>
            </w:r>
          </w:p>
        </w:tc>
      </w:tr>
      <w:tr w:rsidR="001B6B61" w:rsidRPr="00643B93" w14:paraId="25BC02E1" w14:textId="77777777" w:rsidTr="000857AB">
        <w:trPr>
          <w:cantSplit/>
          <w:trHeight w:val="1657"/>
        </w:trPr>
        <w:tc>
          <w:tcPr>
            <w:tcW w:w="1839" w:type="dxa"/>
            <w:gridSpan w:val="2"/>
            <w:shd w:val="clear" w:color="auto" w:fill="F2F2F2" w:themeFill="background1" w:themeFillShade="F2"/>
            <w:vAlign w:val="center"/>
          </w:tcPr>
          <w:p w14:paraId="7AB4064C" w14:textId="77777777"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内容</w:t>
            </w:r>
          </w:p>
          <w:p w14:paraId="6DA62556" w14:textId="4D494CF4"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*記入必須</w:t>
            </w:r>
          </w:p>
        </w:tc>
        <w:tc>
          <w:tcPr>
            <w:tcW w:w="8367" w:type="dxa"/>
            <w:gridSpan w:val="6"/>
            <w:vAlign w:val="center"/>
          </w:tcPr>
          <w:p w14:paraId="21F21339" w14:textId="7E6E1C68" w:rsidR="001B6B61" w:rsidRDefault="001B6B61" w:rsidP="00AD39EF">
            <w:pPr>
              <w:adjustRightInd w:val="0"/>
              <w:snapToGrid w:val="0"/>
              <w:jc w:val="left"/>
              <w:rPr>
                <w:rFonts w:ascii="BIZ UDPゴシック" w:eastAsia="BIZ UDPゴシック" w:hAnsi="BIZ UDPゴシック"/>
                <w:sz w:val="18"/>
                <w:szCs w:val="18"/>
              </w:rPr>
            </w:pPr>
            <w:r w:rsidRPr="004429A4">
              <w:rPr>
                <w:rFonts w:ascii="BIZ UDPゴシック" w:eastAsia="BIZ UDPゴシック" w:hAnsi="BIZ UDPゴシック" w:hint="eastAsia"/>
                <w:sz w:val="18"/>
                <w:szCs w:val="18"/>
              </w:rPr>
              <w:t>（オンラインで行う会議の議題の内容を具体的に記入してください）</w:t>
            </w:r>
          </w:p>
          <w:p w14:paraId="5499D5C3" w14:textId="5D67C6D8" w:rsidR="000857AB" w:rsidRDefault="00AD39EF" w:rsidP="00AD39EF">
            <w:pPr>
              <w:adjustRightInd w:val="0"/>
              <w:snapToGrid w:val="0"/>
              <w:jc w:val="left"/>
              <w:rPr>
                <w:rFonts w:ascii="BIZ UDPゴシック" w:eastAsia="BIZ UDPゴシック" w:hAnsi="BIZ UDPゴシック"/>
              </w:rPr>
            </w:pPr>
            <w:r>
              <w:rPr>
                <w:rFonts w:ascii="BIZ UDPゴシック" w:eastAsia="BIZ UDPゴシック" w:hAnsi="BIZ UDPゴシック" w:hint="eastAsia"/>
              </w:rPr>
              <w:t>・</w:t>
            </w:r>
          </w:p>
          <w:p w14:paraId="4BA7D8B6" w14:textId="4F4F89FA" w:rsidR="002B29F4" w:rsidRDefault="00AD39EF" w:rsidP="00AD39EF">
            <w:pPr>
              <w:adjustRightInd w:val="0"/>
              <w:snapToGrid w:val="0"/>
              <w:jc w:val="left"/>
              <w:rPr>
                <w:rFonts w:ascii="BIZ UDPゴシック" w:eastAsia="BIZ UDPゴシック" w:hAnsi="BIZ UDPゴシック"/>
              </w:rPr>
            </w:pPr>
            <w:r>
              <w:rPr>
                <w:rFonts w:ascii="BIZ UDPゴシック" w:eastAsia="BIZ UDPゴシック" w:hAnsi="BIZ UDPゴシック" w:hint="eastAsia"/>
              </w:rPr>
              <w:t>・</w:t>
            </w:r>
          </w:p>
          <w:p w14:paraId="2D758327" w14:textId="08F07C46" w:rsidR="00AD39EF" w:rsidRPr="004429A4" w:rsidRDefault="00AD39EF" w:rsidP="00AD39EF">
            <w:pPr>
              <w:adjustRightInd w:val="0"/>
              <w:snapToGrid w:val="0"/>
              <w:jc w:val="left"/>
              <w:rPr>
                <w:rFonts w:ascii="BIZ UDPゴシック" w:eastAsia="BIZ UDPゴシック" w:hAnsi="BIZ UDPゴシック" w:hint="eastAsia"/>
              </w:rPr>
            </w:pPr>
            <w:r>
              <w:rPr>
                <w:rFonts w:ascii="BIZ UDPゴシック" w:eastAsia="BIZ UDPゴシック" w:hAnsi="BIZ UDPゴシック" w:hint="eastAsia"/>
              </w:rPr>
              <w:t>・</w:t>
            </w:r>
          </w:p>
          <w:p w14:paraId="5279CD0B" w14:textId="415C7F80" w:rsidR="001B6B61" w:rsidRPr="004429A4" w:rsidRDefault="001B6B61" w:rsidP="001B6B61">
            <w:pPr>
              <w:adjustRightInd w:val="0"/>
              <w:snapToGrid w:val="0"/>
              <w:spacing w:before="100" w:beforeAutospacing="1" w:after="100" w:afterAutospacing="1"/>
              <w:jc w:val="left"/>
              <w:rPr>
                <w:rFonts w:ascii="BIZ UDPゴシック" w:eastAsia="BIZ UDPゴシック" w:hAnsi="BIZ UDPゴシック"/>
                <w:sz w:val="16"/>
                <w:szCs w:val="16"/>
              </w:rPr>
            </w:pPr>
            <w:r w:rsidRPr="004429A4">
              <w:rPr>
                <w:rFonts w:ascii="BIZ UDPゴシック" w:eastAsia="BIZ UDPゴシック" w:hAnsi="BIZ UDPゴシック" w:hint="eastAsia"/>
                <w:sz w:val="16"/>
                <w:szCs w:val="16"/>
              </w:rPr>
              <w:t>＊ミーティングルームは、利用目的が</w:t>
            </w:r>
            <w:r w:rsidRPr="00EC5AB6">
              <w:rPr>
                <w:rFonts w:ascii="BIZ UDPゴシック" w:eastAsia="BIZ UDPゴシック" w:hAnsi="BIZ UDPゴシック" w:hint="eastAsia"/>
                <w:color w:val="000000" w:themeColor="text1"/>
                <w:sz w:val="16"/>
                <w:szCs w:val="16"/>
              </w:rPr>
              <w:t>、１～4の</w:t>
            </w:r>
            <w:r w:rsidRPr="00823E3F">
              <w:rPr>
                <w:rFonts w:ascii="BIZ UDPゴシック" w:eastAsia="BIZ UDPゴシック" w:hAnsi="BIZ UDPゴシック" w:hint="eastAsia"/>
                <w:color w:val="000000" w:themeColor="text1"/>
                <w:sz w:val="16"/>
                <w:szCs w:val="16"/>
              </w:rPr>
              <w:t>場合に予</w:t>
            </w:r>
            <w:r w:rsidRPr="004429A4">
              <w:rPr>
                <w:rFonts w:ascii="BIZ UDPゴシック" w:eastAsia="BIZ UDPゴシック" w:hAnsi="BIZ UDPゴシック" w:hint="eastAsia"/>
                <w:sz w:val="16"/>
                <w:szCs w:val="16"/>
              </w:rPr>
              <w:t>約可能です。</w:t>
            </w:r>
          </w:p>
        </w:tc>
      </w:tr>
      <w:tr w:rsidR="001B6B61" w:rsidRPr="00643B93" w14:paraId="7D811370" w14:textId="77777777" w:rsidTr="000857AB">
        <w:trPr>
          <w:cantSplit/>
          <w:trHeight w:val="360"/>
        </w:trPr>
        <w:tc>
          <w:tcPr>
            <w:tcW w:w="1839" w:type="dxa"/>
            <w:gridSpan w:val="2"/>
            <w:shd w:val="clear" w:color="auto" w:fill="F2F2F2" w:themeFill="background1" w:themeFillShade="F2"/>
            <w:vAlign w:val="center"/>
          </w:tcPr>
          <w:p w14:paraId="4E5BDB6B" w14:textId="28551757"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接続方法</w:t>
            </w:r>
          </w:p>
        </w:tc>
        <w:tc>
          <w:tcPr>
            <w:tcW w:w="8367" w:type="dxa"/>
            <w:gridSpan w:val="6"/>
            <w:vAlign w:val="center"/>
          </w:tcPr>
          <w:p w14:paraId="34FD8917" w14:textId="6B5A8EEA" w:rsidR="001B6B61" w:rsidRPr="00643B93" w:rsidRDefault="001B6B61" w:rsidP="001B6B61">
            <w:pPr>
              <w:rPr>
                <w:rFonts w:ascii="BIZ UDPゴシック" w:eastAsia="BIZ UDPゴシック" w:hAnsi="BIZ UDPゴシック"/>
              </w:rPr>
            </w:pPr>
            <w:r w:rsidRPr="00643B93">
              <w:rPr>
                <w:rFonts w:ascii="BIZ UDPゴシック" w:eastAsia="BIZ UDPゴシック" w:hAnsi="BIZ UDPゴシック" w:hint="eastAsia"/>
              </w:rPr>
              <w:t>□有線接続　（ＬANケーブル）　　　　　　　　　 □無線接続（w</w:t>
            </w:r>
            <w:r w:rsidRPr="00643B93">
              <w:rPr>
                <w:rFonts w:ascii="BIZ UDPゴシック" w:eastAsia="BIZ UDPゴシック" w:hAnsi="BIZ UDPゴシック"/>
              </w:rPr>
              <w:t>i-fi</w:t>
            </w:r>
            <w:r w:rsidRPr="00643B93">
              <w:rPr>
                <w:rFonts w:ascii="BIZ UDPゴシック" w:eastAsia="BIZ UDPゴシック" w:hAnsi="BIZ UDPゴシック" w:hint="eastAsia"/>
              </w:rPr>
              <w:t>）</w:t>
            </w:r>
          </w:p>
        </w:tc>
      </w:tr>
      <w:tr w:rsidR="001B6B61" w:rsidRPr="00643B93" w14:paraId="0B399198" w14:textId="77777777" w:rsidTr="000857AB">
        <w:trPr>
          <w:cantSplit/>
          <w:trHeight w:val="398"/>
        </w:trPr>
        <w:tc>
          <w:tcPr>
            <w:tcW w:w="1839" w:type="dxa"/>
            <w:gridSpan w:val="2"/>
            <w:shd w:val="clear" w:color="auto" w:fill="F2F2F2" w:themeFill="background1" w:themeFillShade="F2"/>
            <w:vAlign w:val="center"/>
          </w:tcPr>
          <w:p w14:paraId="32BB86F3" w14:textId="7E8B8DAD"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利用パソコン</w:t>
            </w:r>
          </w:p>
        </w:tc>
        <w:tc>
          <w:tcPr>
            <w:tcW w:w="8367" w:type="dxa"/>
            <w:gridSpan w:val="6"/>
            <w:vAlign w:val="center"/>
          </w:tcPr>
          <w:p w14:paraId="5F34E4C7" w14:textId="41F25510" w:rsidR="001B6B61" w:rsidRPr="00643B93" w:rsidRDefault="001B6B61" w:rsidP="001B6B61">
            <w:pPr>
              <w:rPr>
                <w:rFonts w:ascii="BIZ UDPゴシック" w:eastAsia="BIZ UDPゴシック" w:hAnsi="BIZ UDPゴシック"/>
              </w:rPr>
            </w:pPr>
            <w:r w:rsidRPr="00643B93">
              <w:rPr>
                <w:rFonts w:ascii="BIZ UDPゴシック" w:eastAsia="BIZ UDPゴシック" w:hAnsi="BIZ UDPゴシック" w:hint="eastAsia"/>
              </w:rPr>
              <w:t>□PC・タブレット等を持ち込む（　　　台）　　　□しみセンのノートPC</w:t>
            </w:r>
          </w:p>
        </w:tc>
      </w:tr>
      <w:tr w:rsidR="001B6B61" w:rsidRPr="00643B93" w14:paraId="5DF466E4" w14:textId="77777777" w:rsidTr="000857AB">
        <w:trPr>
          <w:cantSplit/>
          <w:trHeight w:val="599"/>
        </w:trPr>
        <w:tc>
          <w:tcPr>
            <w:tcW w:w="1839" w:type="dxa"/>
            <w:gridSpan w:val="2"/>
            <w:shd w:val="clear" w:color="auto" w:fill="F2F2F2" w:themeFill="background1" w:themeFillShade="F2"/>
            <w:vAlign w:val="center"/>
          </w:tcPr>
          <w:p w14:paraId="0DF9970E" w14:textId="77777777"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その他の</w:t>
            </w:r>
          </w:p>
          <w:p w14:paraId="0262DAF7" w14:textId="1EE33875"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利用希望設備</w:t>
            </w:r>
          </w:p>
        </w:tc>
        <w:tc>
          <w:tcPr>
            <w:tcW w:w="8367" w:type="dxa"/>
            <w:gridSpan w:val="6"/>
            <w:vAlign w:val="center"/>
          </w:tcPr>
          <w:p w14:paraId="68175B9B" w14:textId="77777777" w:rsidR="000857AB" w:rsidRDefault="001B6B61" w:rsidP="001B6B61">
            <w:pPr>
              <w:adjustRightInd w:val="0"/>
              <w:snapToGrid w:val="0"/>
              <w:jc w:val="left"/>
              <w:rPr>
                <w:rFonts w:ascii="BIZ UDPゴシック" w:eastAsia="BIZ UDPゴシック" w:hAnsi="BIZ UDPゴシック"/>
              </w:rPr>
            </w:pPr>
            <w:r w:rsidRPr="00643B93">
              <w:rPr>
                <w:rFonts w:ascii="BIZ UDPゴシック" w:eastAsia="BIZ UDPゴシック" w:hAnsi="BIZ UDPゴシック" w:hint="eastAsia"/>
              </w:rPr>
              <w:t xml:space="preserve">□ウェブカメラ　　□スピーカー　　□マイク＆スピーカー　　　</w:t>
            </w:r>
          </w:p>
          <w:p w14:paraId="2576E9CF" w14:textId="19C80775" w:rsidR="001B6B61" w:rsidRPr="00643B93" w:rsidRDefault="001B6B61" w:rsidP="001B6B61">
            <w:pPr>
              <w:adjustRightInd w:val="0"/>
              <w:snapToGrid w:val="0"/>
              <w:jc w:val="left"/>
              <w:rPr>
                <w:rFonts w:ascii="BIZ UDPゴシック" w:eastAsia="BIZ UDPゴシック" w:hAnsi="BIZ UDPゴシック"/>
              </w:rPr>
            </w:pPr>
            <w:r w:rsidRPr="00643B93">
              <w:rPr>
                <w:rFonts w:ascii="BIZ UDPゴシック" w:eastAsia="BIZ UDPゴシック" w:hAnsi="BIZ UDPゴシック" w:hint="eastAsia"/>
              </w:rPr>
              <w:t xml:space="preserve">□三脚（卓上）　　　□三脚　</w:t>
            </w:r>
            <w:r w:rsidR="000857AB">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□プロジェクター＆スクリーン　　　</w:t>
            </w:r>
          </w:p>
        </w:tc>
      </w:tr>
      <w:tr w:rsidR="001B6B61" w:rsidRPr="00643B93" w14:paraId="39A20BD4" w14:textId="77777777" w:rsidTr="000857AB">
        <w:trPr>
          <w:cantSplit/>
          <w:trHeight w:val="1458"/>
        </w:trPr>
        <w:tc>
          <w:tcPr>
            <w:tcW w:w="1839" w:type="dxa"/>
            <w:gridSpan w:val="2"/>
            <w:shd w:val="clear" w:color="auto" w:fill="F2F2F2" w:themeFill="background1" w:themeFillShade="F2"/>
            <w:vAlign w:val="center"/>
          </w:tcPr>
          <w:p w14:paraId="227FE2BF" w14:textId="097EF475" w:rsidR="001B6B61" w:rsidRPr="00643B93" w:rsidRDefault="001B6B61" w:rsidP="001B6B61">
            <w:pPr>
              <w:jc w:val="center"/>
              <w:rPr>
                <w:rFonts w:ascii="BIZ UDPゴシック" w:eastAsia="BIZ UDPゴシック" w:hAnsi="BIZ UDPゴシック"/>
                <w:b/>
                <w:bCs/>
              </w:rPr>
            </w:pPr>
            <w:r w:rsidRPr="00643B93">
              <w:rPr>
                <w:rFonts w:ascii="BIZ UDPゴシック" w:eastAsia="BIZ UDPゴシック" w:hAnsi="BIZ UDPゴシック" w:hint="eastAsia"/>
                <w:b/>
                <w:bCs/>
              </w:rPr>
              <w:t>注意事項</w:t>
            </w:r>
          </w:p>
        </w:tc>
        <w:tc>
          <w:tcPr>
            <w:tcW w:w="8367" w:type="dxa"/>
            <w:gridSpan w:val="6"/>
            <w:vAlign w:val="center"/>
          </w:tcPr>
          <w:p w14:paraId="1F2A6CF1" w14:textId="31F515F5" w:rsidR="001B6B61" w:rsidRPr="00643B93" w:rsidRDefault="001B6B61" w:rsidP="001B6B61">
            <w:pPr>
              <w:autoSpaceDE w:val="0"/>
              <w:autoSpaceDN w:val="0"/>
              <w:adjustRightInd w:val="0"/>
              <w:snapToGrid w:val="0"/>
              <w:jc w:val="left"/>
              <w:rPr>
                <w:rFonts w:ascii="HG教科書体" w:eastAsia="HG教科書体"/>
                <w:sz w:val="18"/>
                <w:szCs w:val="18"/>
              </w:rPr>
            </w:pPr>
            <w:r w:rsidRPr="00643B93">
              <w:rPr>
                <w:rFonts w:ascii="HG教科書体" w:eastAsia="HG教科書体" w:hAnsi="HG丸ｺﾞｼｯｸM-PRO" w:cs="HG丸ｺﾞｼｯｸM-PRO" w:hint="eastAsia"/>
                <w:kern w:val="0"/>
                <w:sz w:val="18"/>
                <w:szCs w:val="18"/>
              </w:rPr>
              <w:t>京都市市民活動総合センターは、</w:t>
            </w:r>
            <w:r w:rsidRPr="00643B93">
              <w:rPr>
                <w:rFonts w:ascii="HG教科書体" w:eastAsia="HG教科書体" w:hint="eastAsia"/>
                <w:sz w:val="18"/>
                <w:szCs w:val="18"/>
              </w:rPr>
              <w:t>設置条例</w:t>
            </w:r>
            <w:r w:rsidRPr="00643B93">
              <w:rPr>
                <w:rFonts w:ascii="HG教科書体" w:eastAsia="HG教科書体" w:hint="eastAsia"/>
                <w:b/>
                <w:sz w:val="18"/>
                <w:szCs w:val="18"/>
              </w:rPr>
              <w:t>「</w:t>
            </w:r>
            <w:r w:rsidRPr="00643B93">
              <w:rPr>
                <w:rFonts w:ascii="HG教科書体" w:eastAsia="HG教科書体" w:hint="eastAsia"/>
                <w:sz w:val="18"/>
                <w:szCs w:val="18"/>
              </w:rPr>
              <w:t>第1条　市民による自主的なまちづくりを促進することにより，豊かで活力ある地域社会の形成に資するため，</w:t>
            </w:r>
            <w:r w:rsidRPr="00643B93">
              <w:rPr>
                <w:rFonts w:ascii="HG教科書体" w:eastAsia="HG教科書体" w:hint="eastAsia"/>
                <w:sz w:val="18"/>
                <w:szCs w:val="18"/>
                <w:u w:val="single"/>
              </w:rPr>
              <w:t>市民公益活動（ボランティア活動その他の市民が行う不特定かつ多数のものの利益の増進に寄与することを目的とする活動</w:t>
            </w:r>
            <w:r w:rsidRPr="00643B93">
              <w:rPr>
                <w:rFonts w:ascii="HG教科書体" w:eastAsia="HG教科書体" w:hint="eastAsia"/>
                <w:sz w:val="18"/>
                <w:szCs w:val="18"/>
              </w:rPr>
              <w:t>をいう。）その他の活動の用に供するための施設を設置する</w:t>
            </w:r>
            <w:r w:rsidRPr="00643B93">
              <w:rPr>
                <w:rFonts w:ascii="HG教科書体" w:eastAsia="HG教科書体" w:hint="eastAsia"/>
                <w:b/>
                <w:sz w:val="18"/>
                <w:szCs w:val="18"/>
              </w:rPr>
              <w:t>」</w:t>
            </w:r>
            <w:r w:rsidRPr="00643B93">
              <w:rPr>
                <w:rFonts w:ascii="HG教科書体" w:eastAsia="HG教科書体" w:hint="eastAsia"/>
                <w:sz w:val="18"/>
                <w:szCs w:val="18"/>
              </w:rPr>
              <w:t>に基づく運営を行っています。</w:t>
            </w:r>
            <w:r w:rsidRPr="00EA316C">
              <w:rPr>
                <w:rFonts w:ascii="HG教科書体" w:eastAsia="HG教科書体" w:hAnsi="HG丸ｺﾞｼｯｸM-PRO" w:cs="HG丸ｺﾞｼｯｸM-PRO" w:hint="eastAsia"/>
                <w:kern w:val="0"/>
                <w:sz w:val="18"/>
                <w:szCs w:val="18"/>
                <w:u w:val="single"/>
              </w:rPr>
              <w:t>ミーティングルームは、</w:t>
            </w:r>
            <w:r w:rsidRPr="001B542F">
              <w:rPr>
                <w:rFonts w:ascii="HG教科書体" w:eastAsia="HG教科書体" w:hAnsi="HG丸ｺﾞｼｯｸM-PRO" w:cs="HG丸ｺﾞｼｯｸM-PRO" w:hint="eastAsia"/>
                <w:kern w:val="0"/>
                <w:sz w:val="18"/>
                <w:szCs w:val="18"/>
                <w:u w:val="single"/>
              </w:rPr>
              <w:t>原則として予約できない</w:t>
            </w:r>
            <w:r w:rsidRPr="001B542F">
              <w:rPr>
                <w:rFonts w:ascii="HG教科書体" w:eastAsia="HG教科書体" w:hAnsi="HG丸ｺﾞｼｯｸM-PRO" w:cs="HG丸ｺﾞｼｯｸM-PRO" w:hint="eastAsia"/>
                <w:kern w:val="0"/>
                <w:sz w:val="18"/>
                <w:szCs w:val="18"/>
              </w:rPr>
              <w:t>施設ですが、当センター事業での利用がない場合で、利用目的を上記１～</w:t>
            </w:r>
            <w:r w:rsidRPr="00823E3F">
              <w:rPr>
                <w:rFonts w:ascii="HG教科書体" w:eastAsia="HG教科書体" w:hAnsi="HG丸ｺﾞｼｯｸM-PRO" w:cs="HG丸ｺﾞｼｯｸM-PRO" w:hint="eastAsia"/>
                <w:color w:val="000000" w:themeColor="text1"/>
                <w:kern w:val="0"/>
                <w:sz w:val="18"/>
                <w:szCs w:val="18"/>
              </w:rPr>
              <w:t>４</w:t>
            </w:r>
            <w:r w:rsidRPr="001B542F">
              <w:rPr>
                <w:rFonts w:ascii="HG教科書体" w:eastAsia="HG教科書体" w:hAnsi="HG丸ｺﾞｼｯｸM-PRO" w:cs="HG丸ｺﾞｼｯｸM-PRO" w:hint="eastAsia"/>
                <w:kern w:val="0"/>
                <w:sz w:val="18"/>
                <w:szCs w:val="18"/>
              </w:rPr>
              <w:t>とする会議に限って予約を可能としています。</w:t>
            </w:r>
            <w:r w:rsidR="00EC5AB6">
              <w:rPr>
                <w:rFonts w:ascii="HG教科書体" w:eastAsia="HG教科書体" w:hAnsi="HG丸ｺﾞｼｯｸM-PRO" w:cs="HG丸ｺﾞｼｯｸM-PRO" w:hint="eastAsia"/>
                <w:kern w:val="0"/>
                <w:sz w:val="18"/>
                <w:szCs w:val="18"/>
              </w:rPr>
              <w:t>つ</w:t>
            </w:r>
            <w:r w:rsidRPr="001B542F">
              <w:rPr>
                <w:rFonts w:ascii="HG教科書体" w:eastAsia="HG教科書体" w:hAnsi="HG丸ｺﾞｼｯｸM-PRO" w:cs="HG丸ｺﾞｼｯｸM-PRO" w:hint="eastAsia"/>
                <w:kern w:val="0"/>
                <w:sz w:val="18"/>
                <w:szCs w:val="18"/>
              </w:rPr>
              <w:t>きましては、内容欄の記載事項について詳細をお尋ねしたり、関連する資料の提出をお願いしたりする場合があります。ご理解とご協力をお願いします。</w:t>
            </w:r>
          </w:p>
        </w:tc>
      </w:tr>
    </w:tbl>
    <w:p w14:paraId="128319AF" w14:textId="3453D2FC" w:rsidR="003C5CFB" w:rsidRPr="00643B93" w:rsidRDefault="00104218" w:rsidP="00733184">
      <w:pPr>
        <w:ind w:firstLineChars="200" w:firstLine="320"/>
        <w:rPr>
          <w:sz w:val="16"/>
          <w:szCs w:val="16"/>
        </w:rPr>
      </w:pPr>
      <w:r w:rsidRPr="00643B93">
        <w:rPr>
          <w:rFonts w:hint="eastAsia"/>
          <w:sz w:val="16"/>
          <w:szCs w:val="16"/>
        </w:rPr>
        <w:t>----------------------------------------------------------------------</w:t>
      </w:r>
      <w:r w:rsidR="00856F08" w:rsidRPr="00643B93">
        <w:rPr>
          <w:rFonts w:hint="eastAsia"/>
          <w:sz w:val="16"/>
          <w:szCs w:val="16"/>
        </w:rPr>
        <w:t>-</w:t>
      </w:r>
      <w:r w:rsidRPr="00643B93">
        <w:rPr>
          <w:rFonts w:hint="eastAsia"/>
          <w:sz w:val="16"/>
          <w:szCs w:val="16"/>
        </w:rPr>
        <w:t>----</w:t>
      </w:r>
      <w:r w:rsidR="00856F08" w:rsidRPr="00643B93">
        <w:rPr>
          <w:rFonts w:hint="eastAsia"/>
          <w:sz w:val="16"/>
          <w:szCs w:val="16"/>
        </w:rPr>
        <w:t>---------</w:t>
      </w:r>
      <w:r w:rsidRPr="00643B93">
        <w:rPr>
          <w:rFonts w:hint="eastAsia"/>
          <w:sz w:val="16"/>
          <w:szCs w:val="16"/>
        </w:rPr>
        <w:t>以下、事務局使用欄</w:t>
      </w:r>
      <w:r w:rsidRPr="00643B93">
        <w:rPr>
          <w:rFonts w:hint="eastAsia"/>
          <w:sz w:val="16"/>
          <w:szCs w:val="16"/>
        </w:rPr>
        <w:t>------------------------------------------------------------------------</w:t>
      </w:r>
      <w:r w:rsidR="00856F08" w:rsidRPr="00643B93">
        <w:rPr>
          <w:rFonts w:hint="eastAsia"/>
          <w:sz w:val="16"/>
          <w:szCs w:val="16"/>
        </w:rPr>
        <w:t>-</w:t>
      </w:r>
    </w:p>
    <w:tbl>
      <w:tblPr>
        <w:tblStyle w:val="a3"/>
        <w:tblW w:w="10064"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59"/>
        <w:gridCol w:w="2268"/>
        <w:gridCol w:w="1276"/>
        <w:gridCol w:w="1362"/>
        <w:gridCol w:w="1460"/>
        <w:gridCol w:w="2139"/>
      </w:tblGrid>
      <w:tr w:rsidR="00643B93" w:rsidRPr="00643B93" w14:paraId="71DA0D4C" w14:textId="535E039D" w:rsidTr="00EA316C">
        <w:tc>
          <w:tcPr>
            <w:tcW w:w="1559" w:type="dxa"/>
          </w:tcPr>
          <w:p w14:paraId="2212CB01" w14:textId="77777777" w:rsidR="00A92980" w:rsidRPr="00643B93" w:rsidRDefault="00A92980" w:rsidP="00406964">
            <w:pPr>
              <w:ind w:leftChars="-19" w:left="-40"/>
              <w:jc w:val="center"/>
              <w:rPr>
                <w:rFonts w:ascii="BIZ UDPゴシック" w:eastAsia="BIZ UDPゴシック" w:hAnsi="BIZ UDPゴシック"/>
              </w:rPr>
            </w:pPr>
            <w:r w:rsidRPr="00643B93">
              <w:rPr>
                <w:rFonts w:ascii="BIZ UDPゴシック" w:eastAsia="BIZ UDPゴシック" w:hAnsi="BIZ UDPゴシック" w:hint="eastAsia"/>
              </w:rPr>
              <w:t>受付日</w:t>
            </w:r>
          </w:p>
        </w:tc>
        <w:tc>
          <w:tcPr>
            <w:tcW w:w="2268" w:type="dxa"/>
          </w:tcPr>
          <w:p w14:paraId="705693D6" w14:textId="1EE7DB4C"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 xml:space="preserve">　</w:t>
            </w:r>
            <w:r w:rsidR="00FF5FD7"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年　　</w:t>
            </w:r>
            <w:r w:rsidR="00FF5FD7"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 xml:space="preserve">月　</w:t>
            </w:r>
            <w:r w:rsidR="00FF5FD7" w:rsidRPr="00643B93">
              <w:rPr>
                <w:rFonts w:ascii="BIZ UDPゴシック" w:eastAsia="BIZ UDPゴシック" w:hAnsi="BIZ UDPゴシック" w:hint="eastAsia"/>
              </w:rPr>
              <w:t xml:space="preserve">　</w:t>
            </w:r>
            <w:r w:rsidRPr="00643B93">
              <w:rPr>
                <w:rFonts w:ascii="BIZ UDPゴシック" w:eastAsia="BIZ UDPゴシック" w:hAnsi="BIZ UDPゴシック" w:hint="eastAsia"/>
              </w:rPr>
              <w:t>日</w:t>
            </w:r>
          </w:p>
        </w:tc>
        <w:tc>
          <w:tcPr>
            <w:tcW w:w="1276" w:type="dxa"/>
          </w:tcPr>
          <w:p w14:paraId="4602A4C1" w14:textId="325746E3"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受付担当者</w:t>
            </w:r>
          </w:p>
        </w:tc>
        <w:tc>
          <w:tcPr>
            <w:tcW w:w="1362" w:type="dxa"/>
          </w:tcPr>
          <w:p w14:paraId="181069B9" w14:textId="77777777" w:rsidR="00A92980" w:rsidRPr="00643B93" w:rsidRDefault="00A92980" w:rsidP="00DA40CF">
            <w:pPr>
              <w:jc w:val="center"/>
              <w:rPr>
                <w:rFonts w:ascii="BIZ UDPゴシック" w:eastAsia="BIZ UDPゴシック" w:hAnsi="BIZ UDPゴシック"/>
              </w:rPr>
            </w:pPr>
          </w:p>
        </w:tc>
        <w:tc>
          <w:tcPr>
            <w:tcW w:w="1460" w:type="dxa"/>
          </w:tcPr>
          <w:p w14:paraId="3D7DD121" w14:textId="1EDF03B6"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利用判断</w:t>
            </w:r>
          </w:p>
        </w:tc>
        <w:tc>
          <w:tcPr>
            <w:tcW w:w="2139" w:type="dxa"/>
          </w:tcPr>
          <w:p w14:paraId="58BD8D74" w14:textId="7BB027B2" w:rsidR="00A92980" w:rsidRPr="00643B93" w:rsidRDefault="00A92980" w:rsidP="00DA40CF">
            <w:pPr>
              <w:jc w:val="center"/>
              <w:rPr>
                <w:rFonts w:ascii="BIZ UDPゴシック" w:eastAsia="BIZ UDPゴシック" w:hAnsi="BIZ UDPゴシック"/>
              </w:rPr>
            </w:pPr>
            <w:r w:rsidRPr="00643B93">
              <w:rPr>
                <w:rFonts w:ascii="BIZ UDPゴシック" w:eastAsia="BIZ UDPゴシック" w:hAnsi="BIZ UDPゴシック" w:hint="eastAsia"/>
              </w:rPr>
              <w:t>可　・　不可</w:t>
            </w:r>
          </w:p>
        </w:tc>
      </w:tr>
      <w:tr w:rsidR="00643B93" w:rsidRPr="00643B93" w14:paraId="0E32AE85" w14:textId="77777777" w:rsidTr="00EA316C">
        <w:tc>
          <w:tcPr>
            <w:tcW w:w="1559" w:type="dxa"/>
          </w:tcPr>
          <w:p w14:paraId="3FFA54D2" w14:textId="45486FA5" w:rsidR="004B6912" w:rsidRPr="00643B93" w:rsidRDefault="004B6912" w:rsidP="00406964">
            <w:pPr>
              <w:ind w:leftChars="-19" w:left="-40"/>
              <w:jc w:val="center"/>
              <w:rPr>
                <w:rFonts w:ascii="BIZ UDPゴシック" w:eastAsia="BIZ UDPゴシック" w:hAnsi="BIZ UDPゴシック"/>
              </w:rPr>
            </w:pPr>
            <w:r w:rsidRPr="00643B93">
              <w:rPr>
                <w:rFonts w:ascii="BIZ UDPゴシック" w:eastAsia="BIZ UDPゴシック" w:hAnsi="BIZ UDPゴシック" w:hint="eastAsia"/>
              </w:rPr>
              <w:t>機材</w:t>
            </w:r>
          </w:p>
        </w:tc>
        <w:tc>
          <w:tcPr>
            <w:tcW w:w="8505" w:type="dxa"/>
            <w:gridSpan w:val="5"/>
          </w:tcPr>
          <w:p w14:paraId="2AB21DEC" w14:textId="36E27EA6" w:rsidR="004B6912" w:rsidRPr="00643B93" w:rsidRDefault="001C4251" w:rsidP="00C32A93">
            <w:pPr>
              <w:rPr>
                <w:rFonts w:ascii="BIZ UDPゴシック" w:eastAsia="BIZ UDPゴシック" w:hAnsi="BIZ UDPゴシック"/>
              </w:rPr>
            </w:pPr>
            <w:r w:rsidRPr="00643B93">
              <w:rPr>
                <w:rFonts w:ascii="BIZ UDPゴシック" w:eastAsia="BIZ UDPゴシック" w:hAnsi="BIZ UDPゴシック" w:hint="eastAsia"/>
              </w:rPr>
              <w:t xml:space="preserve">　</w:t>
            </w:r>
            <w:r w:rsidR="004B6912" w:rsidRPr="00643B93">
              <w:rPr>
                <w:rFonts w:ascii="BIZ UDPゴシック" w:eastAsia="BIZ UDPゴシック" w:hAnsi="BIZ UDPゴシック" w:hint="eastAsia"/>
              </w:rPr>
              <w:t>□白</w:t>
            </w:r>
            <w:r w:rsidRPr="00643B93">
              <w:rPr>
                <w:rFonts w:ascii="BIZ UDPゴシック" w:eastAsia="BIZ UDPゴシック" w:hAnsi="BIZ UDPゴシック" w:hint="eastAsia"/>
              </w:rPr>
              <w:t xml:space="preserve">アクセスポイント　　</w:t>
            </w:r>
            <w:r w:rsidR="004B6912" w:rsidRPr="00643B93">
              <w:rPr>
                <w:rFonts w:ascii="BIZ UDPゴシック" w:eastAsia="BIZ UDPゴシック" w:hAnsi="BIZ UDPゴシック" w:hint="eastAsia"/>
              </w:rPr>
              <w:t xml:space="preserve">　□ＬANハブ</w:t>
            </w:r>
          </w:p>
        </w:tc>
      </w:tr>
      <w:tr w:rsidR="00643B93" w:rsidRPr="00643B93" w14:paraId="128A0320" w14:textId="77777777" w:rsidTr="000857AB">
        <w:trPr>
          <w:trHeight w:val="395"/>
        </w:trPr>
        <w:tc>
          <w:tcPr>
            <w:tcW w:w="1559" w:type="dxa"/>
          </w:tcPr>
          <w:p w14:paraId="41817B40" w14:textId="35E9F7D4" w:rsidR="00704512" w:rsidRPr="00823E3F" w:rsidRDefault="00704512" w:rsidP="001C1A10">
            <w:pPr>
              <w:spacing w:before="210" w:line="40" w:lineRule="exact"/>
              <w:ind w:leftChars="-19" w:left="-40"/>
              <w:jc w:val="center"/>
              <w:rPr>
                <w:rFonts w:ascii="BIZ UDPゴシック" w:eastAsia="BIZ UDPゴシック" w:hAnsi="BIZ UDPゴシック"/>
                <w:szCs w:val="21"/>
              </w:rPr>
            </w:pPr>
            <w:r w:rsidRPr="00823E3F">
              <w:rPr>
                <w:rFonts w:ascii="BIZ UDPゴシック" w:eastAsia="BIZ UDPゴシック" w:hAnsi="BIZ UDPゴシック" w:hint="eastAsia"/>
                <w:szCs w:val="21"/>
              </w:rPr>
              <w:t>特記事項</w:t>
            </w:r>
          </w:p>
        </w:tc>
        <w:tc>
          <w:tcPr>
            <w:tcW w:w="8505" w:type="dxa"/>
            <w:gridSpan w:val="5"/>
          </w:tcPr>
          <w:p w14:paraId="65299A46" w14:textId="77777777" w:rsidR="00704512" w:rsidRDefault="00704512" w:rsidP="001C1A10">
            <w:pPr>
              <w:spacing w:before="210" w:line="40" w:lineRule="exact"/>
              <w:rPr>
                <w:rFonts w:ascii="BIZ UDPゴシック" w:eastAsia="BIZ UDPゴシック" w:hAnsi="BIZ UDPゴシック"/>
              </w:rPr>
            </w:pPr>
          </w:p>
          <w:p w14:paraId="1F62209E" w14:textId="3EBC9EEC" w:rsidR="001C1A10" w:rsidRPr="00643B93" w:rsidRDefault="001C1A10" w:rsidP="001C1A10">
            <w:pPr>
              <w:spacing w:before="210" w:line="40" w:lineRule="exact"/>
              <w:rPr>
                <w:rFonts w:ascii="BIZ UDPゴシック" w:eastAsia="BIZ UDPゴシック" w:hAnsi="BIZ UDPゴシック"/>
              </w:rPr>
            </w:pPr>
          </w:p>
        </w:tc>
      </w:tr>
    </w:tbl>
    <w:p w14:paraId="2F28242D" w14:textId="3200A572" w:rsidR="00D462EE" w:rsidRPr="00823E3F" w:rsidRDefault="00D462EE" w:rsidP="001C1A10">
      <w:pPr>
        <w:spacing w:before="210" w:line="40" w:lineRule="exact"/>
        <w:ind w:right="1155"/>
        <w:rPr>
          <w:sz w:val="10"/>
          <w:szCs w:val="10"/>
        </w:rPr>
      </w:pPr>
    </w:p>
    <w:sectPr w:rsidR="00D462EE" w:rsidRPr="00823E3F" w:rsidSect="003F2DB0">
      <w:footerReference w:type="default" r:id="rId7"/>
      <w:pgSz w:w="11906" w:h="16838"/>
      <w:pgMar w:top="454" w:right="720" w:bottom="284" w:left="72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966AD" w14:textId="77777777" w:rsidR="006A7027" w:rsidRDefault="006A7027" w:rsidP="00733184">
      <w:r>
        <w:separator/>
      </w:r>
    </w:p>
  </w:endnote>
  <w:endnote w:type="continuationSeparator" w:id="0">
    <w:p w14:paraId="5456FA69" w14:textId="77777777" w:rsidR="006A7027" w:rsidRDefault="006A7027" w:rsidP="0073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DE5E0" w14:textId="167D9D4B" w:rsidR="0089292D" w:rsidRDefault="0089292D" w:rsidP="0089292D">
    <w:pPr>
      <w:pStyle w:val="a9"/>
      <w:jc w:val="right"/>
    </w:pPr>
    <w:r w:rsidRPr="007D1DAE">
      <w:rPr>
        <w:rFonts w:hint="eastAsia"/>
        <w:color w:val="FF0000"/>
      </w:rPr>
      <w:t>202</w:t>
    </w:r>
    <w:r w:rsidR="000857AB">
      <w:rPr>
        <w:rFonts w:hint="eastAsia"/>
        <w:color w:val="FF0000"/>
      </w:rPr>
      <w:t>404</w:t>
    </w:r>
    <w:r w:rsidRPr="007D1DAE">
      <w:rPr>
        <w:rFonts w:hint="eastAsia"/>
        <w:color w:val="FF0000"/>
      </w:rPr>
      <w:t>ve</w:t>
    </w:r>
    <w:r w:rsidRPr="007D1DAE">
      <w:rPr>
        <w:color w:val="FF0000"/>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CEE02" w14:textId="77777777" w:rsidR="006A7027" w:rsidRDefault="006A7027" w:rsidP="00733184">
      <w:r>
        <w:separator/>
      </w:r>
    </w:p>
  </w:footnote>
  <w:footnote w:type="continuationSeparator" w:id="0">
    <w:p w14:paraId="69337FD9" w14:textId="77777777" w:rsidR="006A7027" w:rsidRDefault="006A7027" w:rsidP="00733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A70C9"/>
    <w:multiLevelType w:val="hybridMultilevel"/>
    <w:tmpl w:val="A63E2428"/>
    <w:lvl w:ilvl="0" w:tplc="F88A8804">
      <w:numFmt w:val="bullet"/>
      <w:lvlText w:val="-"/>
      <w:lvlJc w:val="left"/>
      <w:pPr>
        <w:ind w:left="680" w:hanging="360"/>
      </w:pPr>
      <w:rPr>
        <w:rFonts w:ascii="Century" w:eastAsiaTheme="minorEastAsia" w:hAnsi="Century" w:cstheme="minorBidi" w:hint="default"/>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1" w15:restartNumberingAfterBreak="0">
    <w:nsid w:val="6BCD63FF"/>
    <w:multiLevelType w:val="hybridMultilevel"/>
    <w:tmpl w:val="0B88C126"/>
    <w:lvl w:ilvl="0" w:tplc="873224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720482">
    <w:abstractNumId w:val="0"/>
  </w:num>
  <w:num w:numId="2" w16cid:durableId="277831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DD6"/>
    <w:rsid w:val="000412DB"/>
    <w:rsid w:val="000857AB"/>
    <w:rsid w:val="000A3D28"/>
    <w:rsid w:val="000D66E6"/>
    <w:rsid w:val="000F3FE4"/>
    <w:rsid w:val="000F58F5"/>
    <w:rsid w:val="00100B02"/>
    <w:rsid w:val="00104218"/>
    <w:rsid w:val="00181E43"/>
    <w:rsid w:val="00196BAF"/>
    <w:rsid w:val="001B32AB"/>
    <w:rsid w:val="001B6B61"/>
    <w:rsid w:val="001C1A10"/>
    <w:rsid w:val="001C4251"/>
    <w:rsid w:val="001C49A2"/>
    <w:rsid w:val="001E2F0C"/>
    <w:rsid w:val="00212234"/>
    <w:rsid w:val="00214581"/>
    <w:rsid w:val="00223FF1"/>
    <w:rsid w:val="0024566F"/>
    <w:rsid w:val="002B2413"/>
    <w:rsid w:val="002B29F4"/>
    <w:rsid w:val="002C3F2F"/>
    <w:rsid w:val="002F3425"/>
    <w:rsid w:val="003163B5"/>
    <w:rsid w:val="00323045"/>
    <w:rsid w:val="00326290"/>
    <w:rsid w:val="00327FF3"/>
    <w:rsid w:val="0035464D"/>
    <w:rsid w:val="00356264"/>
    <w:rsid w:val="00377DFB"/>
    <w:rsid w:val="00396E0A"/>
    <w:rsid w:val="003A6F2A"/>
    <w:rsid w:val="003C5CFB"/>
    <w:rsid w:val="003F2DB0"/>
    <w:rsid w:val="00406485"/>
    <w:rsid w:val="00406964"/>
    <w:rsid w:val="00411483"/>
    <w:rsid w:val="00413CB7"/>
    <w:rsid w:val="00440B1F"/>
    <w:rsid w:val="00442499"/>
    <w:rsid w:val="004429A4"/>
    <w:rsid w:val="00447EF5"/>
    <w:rsid w:val="004B33A6"/>
    <w:rsid w:val="004B6912"/>
    <w:rsid w:val="004E1D01"/>
    <w:rsid w:val="004E649A"/>
    <w:rsid w:val="00544BEA"/>
    <w:rsid w:val="005D5305"/>
    <w:rsid w:val="005E12F8"/>
    <w:rsid w:val="005F0389"/>
    <w:rsid w:val="00622312"/>
    <w:rsid w:val="00643B93"/>
    <w:rsid w:val="00660888"/>
    <w:rsid w:val="00666EF6"/>
    <w:rsid w:val="00680980"/>
    <w:rsid w:val="006A7027"/>
    <w:rsid w:val="006B41E0"/>
    <w:rsid w:val="006B55E4"/>
    <w:rsid w:val="006C6A3D"/>
    <w:rsid w:val="00704512"/>
    <w:rsid w:val="007115E0"/>
    <w:rsid w:val="00727B95"/>
    <w:rsid w:val="00732F8E"/>
    <w:rsid w:val="00733184"/>
    <w:rsid w:val="00735782"/>
    <w:rsid w:val="00790C0E"/>
    <w:rsid w:val="007948FE"/>
    <w:rsid w:val="00796CFF"/>
    <w:rsid w:val="007C58DD"/>
    <w:rsid w:val="007D1DAE"/>
    <w:rsid w:val="00810C95"/>
    <w:rsid w:val="00823E3F"/>
    <w:rsid w:val="00826C6E"/>
    <w:rsid w:val="00854F0F"/>
    <w:rsid w:val="00856F08"/>
    <w:rsid w:val="0089292D"/>
    <w:rsid w:val="008C06ED"/>
    <w:rsid w:val="008F3B79"/>
    <w:rsid w:val="008F5F55"/>
    <w:rsid w:val="0091449F"/>
    <w:rsid w:val="00971DD6"/>
    <w:rsid w:val="0098173A"/>
    <w:rsid w:val="009913C9"/>
    <w:rsid w:val="009E5F1A"/>
    <w:rsid w:val="009E61D4"/>
    <w:rsid w:val="00A12681"/>
    <w:rsid w:val="00A36F28"/>
    <w:rsid w:val="00A43242"/>
    <w:rsid w:val="00A73426"/>
    <w:rsid w:val="00A82884"/>
    <w:rsid w:val="00A92980"/>
    <w:rsid w:val="00AD39EF"/>
    <w:rsid w:val="00B17EE7"/>
    <w:rsid w:val="00B353B7"/>
    <w:rsid w:val="00B530ED"/>
    <w:rsid w:val="00BA3782"/>
    <w:rsid w:val="00BB4A85"/>
    <w:rsid w:val="00BC35EF"/>
    <w:rsid w:val="00BE11A8"/>
    <w:rsid w:val="00BF1017"/>
    <w:rsid w:val="00C017A5"/>
    <w:rsid w:val="00C32A93"/>
    <w:rsid w:val="00C54F29"/>
    <w:rsid w:val="00C57E8B"/>
    <w:rsid w:val="00CA0D69"/>
    <w:rsid w:val="00CB4C0A"/>
    <w:rsid w:val="00CF3463"/>
    <w:rsid w:val="00D462EE"/>
    <w:rsid w:val="00D65E3B"/>
    <w:rsid w:val="00D96F0C"/>
    <w:rsid w:val="00DA40CF"/>
    <w:rsid w:val="00DB4871"/>
    <w:rsid w:val="00DF721F"/>
    <w:rsid w:val="00E15673"/>
    <w:rsid w:val="00E66F89"/>
    <w:rsid w:val="00E732FA"/>
    <w:rsid w:val="00E7379D"/>
    <w:rsid w:val="00E85511"/>
    <w:rsid w:val="00E87890"/>
    <w:rsid w:val="00EA2F50"/>
    <w:rsid w:val="00EA316C"/>
    <w:rsid w:val="00EB2B20"/>
    <w:rsid w:val="00EB3574"/>
    <w:rsid w:val="00EB7ED2"/>
    <w:rsid w:val="00EC5AB6"/>
    <w:rsid w:val="00EE13DA"/>
    <w:rsid w:val="00EF1A24"/>
    <w:rsid w:val="00F050E6"/>
    <w:rsid w:val="00F462B1"/>
    <w:rsid w:val="00F47FF8"/>
    <w:rsid w:val="00F57666"/>
    <w:rsid w:val="00F979D5"/>
    <w:rsid w:val="00FB331D"/>
    <w:rsid w:val="00FB4EC4"/>
    <w:rsid w:val="00FB50A6"/>
    <w:rsid w:val="00FE0825"/>
    <w:rsid w:val="00FE0AC0"/>
    <w:rsid w:val="00FF5FD7"/>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89E028"/>
  <w15:docId w15:val="{492D771F-9818-4683-9BC0-57D7F37D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34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017"/>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4">
    <w:name w:val="List Paragraph"/>
    <w:basedOn w:val="a"/>
    <w:uiPriority w:val="34"/>
    <w:qFormat/>
    <w:rsid w:val="00856F08"/>
    <w:pPr>
      <w:ind w:leftChars="400" w:left="840"/>
    </w:pPr>
  </w:style>
  <w:style w:type="paragraph" w:styleId="a5">
    <w:name w:val="Balloon Text"/>
    <w:basedOn w:val="a"/>
    <w:link w:val="a6"/>
    <w:uiPriority w:val="99"/>
    <w:semiHidden/>
    <w:unhideWhenUsed/>
    <w:rsid w:val="002C3F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3F2F"/>
    <w:rPr>
      <w:rFonts w:asciiTheme="majorHAnsi" w:eastAsiaTheme="majorEastAsia" w:hAnsiTheme="majorHAnsi" w:cstheme="majorBidi"/>
      <w:sz w:val="18"/>
      <w:szCs w:val="18"/>
    </w:rPr>
  </w:style>
  <w:style w:type="paragraph" w:styleId="a7">
    <w:name w:val="header"/>
    <w:basedOn w:val="a"/>
    <w:link w:val="a8"/>
    <w:uiPriority w:val="99"/>
    <w:unhideWhenUsed/>
    <w:rsid w:val="00733184"/>
    <w:pPr>
      <w:tabs>
        <w:tab w:val="center" w:pos="4252"/>
        <w:tab w:val="right" w:pos="8504"/>
      </w:tabs>
      <w:snapToGrid w:val="0"/>
    </w:pPr>
  </w:style>
  <w:style w:type="character" w:customStyle="1" w:styleId="a8">
    <w:name w:val="ヘッダー (文字)"/>
    <w:basedOn w:val="a0"/>
    <w:link w:val="a7"/>
    <w:uiPriority w:val="99"/>
    <w:rsid w:val="00733184"/>
  </w:style>
  <w:style w:type="paragraph" w:styleId="a9">
    <w:name w:val="footer"/>
    <w:basedOn w:val="a"/>
    <w:link w:val="aa"/>
    <w:uiPriority w:val="99"/>
    <w:unhideWhenUsed/>
    <w:rsid w:val="00733184"/>
    <w:pPr>
      <w:tabs>
        <w:tab w:val="center" w:pos="4252"/>
        <w:tab w:val="right" w:pos="8504"/>
      </w:tabs>
      <w:snapToGrid w:val="0"/>
    </w:pPr>
  </w:style>
  <w:style w:type="character" w:customStyle="1" w:styleId="aa">
    <w:name w:val="フッター (文字)"/>
    <w:basedOn w:val="a0"/>
    <w:link w:val="a9"/>
    <w:uiPriority w:val="99"/>
    <w:rsid w:val="0073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67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内田</dc:creator>
  <cp:lastModifiedBy>okuno</cp:lastModifiedBy>
  <cp:revision>9</cp:revision>
  <cp:lastPrinted>2022-10-19T06:08:00Z</cp:lastPrinted>
  <dcterms:created xsi:type="dcterms:W3CDTF">2024-08-28T05:40:00Z</dcterms:created>
  <dcterms:modified xsi:type="dcterms:W3CDTF">2025-03-07T00:54:00Z</dcterms:modified>
</cp:coreProperties>
</file>