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242B" w14:textId="00E1D025" w:rsidR="0024566F" w:rsidRPr="00143D72" w:rsidRDefault="00411483" w:rsidP="005B212C">
      <w:pPr>
        <w:jc w:val="center"/>
        <w:rPr>
          <w:rFonts w:ascii="BIZ UDPゴシック" w:eastAsia="BIZ UDPゴシック" w:hAnsi="BIZ UDPゴシック"/>
          <w:sz w:val="24"/>
          <w:szCs w:val="24"/>
        </w:rPr>
      </w:pPr>
      <w:r w:rsidRPr="00643B93">
        <w:rPr>
          <w:rFonts w:ascii="BIZ UDPゴシック" w:eastAsia="BIZ UDPゴシック" w:hAnsi="BIZ UDPゴシック" w:hint="eastAsia"/>
          <w:noProof/>
          <w:sz w:val="20"/>
          <w:szCs w:val="20"/>
          <w:lang w:val="ja-JP"/>
        </w:rPr>
        <mc:AlternateContent>
          <mc:Choice Requires="wps">
            <w:drawing>
              <wp:anchor distT="0" distB="0" distL="114300" distR="114300" simplePos="0" relativeHeight="251659264" behindDoc="0" locked="0" layoutInCell="1" allowOverlap="1" wp14:anchorId="693CB139" wp14:editId="269784F7">
                <wp:simplePos x="0" y="0"/>
                <wp:positionH relativeFrom="column">
                  <wp:posOffset>5553075</wp:posOffset>
                </wp:positionH>
                <wp:positionV relativeFrom="paragraph">
                  <wp:posOffset>-7620</wp:posOffset>
                </wp:positionV>
                <wp:extent cx="110490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04900" cy="352425"/>
                        </a:xfrm>
                        <a:prstGeom prst="rect">
                          <a:avLst/>
                        </a:prstGeom>
                        <a:solidFill>
                          <a:schemeClr val="lt1"/>
                        </a:solidFill>
                        <a:ln w="19050">
                          <a:solidFill>
                            <a:prstClr val="black"/>
                          </a:solidFill>
                        </a:ln>
                      </wps:spPr>
                      <wps:txbx>
                        <w:txbxContent>
                          <w:p w14:paraId="593BEFCB" w14:textId="58CE21CF" w:rsidR="00411483" w:rsidRPr="00411483" w:rsidRDefault="00411483" w:rsidP="00411483">
                            <w:pPr>
                              <w:spacing w:line="0" w:lineRule="atLeast"/>
                              <w:jc w:val="center"/>
                              <w:rPr>
                                <w:rFonts w:ascii="HGS創英角ｺﾞｼｯｸUB" w:eastAsia="HGS創英角ｺﾞｼｯｸUB" w:hAnsi="HGS創英角ｺﾞｼｯｸUB"/>
                                <w:sz w:val="28"/>
                                <w:szCs w:val="28"/>
                              </w:rPr>
                            </w:pPr>
                            <w:r w:rsidRPr="00411483">
                              <w:rPr>
                                <w:rFonts w:ascii="HGS創英角ｺﾞｼｯｸUB" w:eastAsia="HGS創英角ｺﾞｼｯｸUB" w:hAnsi="HGS創英角ｺﾞｼｯｸUB" w:hint="eastAsia"/>
                                <w:sz w:val="28"/>
                                <w:szCs w:val="28"/>
                              </w:rPr>
                              <w:t>オンライン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3CB139" id="_x0000_t202" coordsize="21600,21600" o:spt="202" path="m,l,21600r21600,l21600,xe">
                <v:stroke joinstyle="miter"/>
                <v:path gradientshapeok="t" o:connecttype="rect"/>
              </v:shapetype>
              <v:shape id="テキスト ボックス 1" o:spid="_x0000_s1026" type="#_x0000_t202" style="position:absolute;left:0;text-align:left;margin-left:437.25pt;margin-top:-.6pt;width:87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" fillcolor="white [3201]" strokeweight="1.5pt">
                <v:textbox>
                  <w:txbxContent>
                    <w:p w14:paraId="593BEFCB" w14:textId="58CE21CF" w:rsidR="00411483" w:rsidRPr="00411483" w:rsidRDefault="00411483" w:rsidP="00411483">
                      <w:pPr>
                        <w:spacing w:line="0" w:lineRule="atLeast"/>
                        <w:jc w:val="center"/>
                        <w:rPr>
                          <w:rFonts w:ascii="HGS創英角ｺﾞｼｯｸUB" w:eastAsia="HGS創英角ｺﾞｼｯｸUB" w:hAnsi="HGS創英角ｺﾞｼｯｸUB"/>
                          <w:sz w:val="28"/>
                          <w:szCs w:val="28"/>
                        </w:rPr>
                      </w:pPr>
                      <w:r w:rsidRPr="00411483">
                        <w:rPr>
                          <w:rFonts w:ascii="HGS創英角ｺﾞｼｯｸUB" w:eastAsia="HGS創英角ｺﾞｼｯｸUB" w:hAnsi="HGS創英角ｺﾞｼｯｸUB" w:hint="eastAsia"/>
                          <w:sz w:val="28"/>
                          <w:szCs w:val="28"/>
                        </w:rPr>
                        <w:t>オンライン</w:t>
                      </w:r>
                    </w:p>
                  </w:txbxContent>
                </v:textbox>
              </v:shape>
            </w:pict>
          </mc:Fallback>
        </mc:AlternateContent>
      </w:r>
      <w:r w:rsidR="00377DFB" w:rsidRPr="00643B93">
        <w:rPr>
          <w:rFonts w:ascii="BIZ UDPゴシック" w:eastAsia="BIZ UDPゴシック" w:hAnsi="BIZ UDPゴシック" w:hint="eastAsia"/>
          <w:b/>
          <w:bCs/>
          <w:sz w:val="24"/>
          <w:szCs w:val="24"/>
        </w:rPr>
        <w:t>オンライン会議　施設</w:t>
      </w:r>
      <w:r w:rsidR="00971DD6" w:rsidRPr="00643B93">
        <w:rPr>
          <w:rFonts w:ascii="BIZ UDPゴシック" w:eastAsia="BIZ UDPゴシック" w:hAnsi="BIZ UDPゴシック" w:hint="eastAsia"/>
          <w:b/>
          <w:bCs/>
          <w:sz w:val="24"/>
          <w:szCs w:val="24"/>
        </w:rPr>
        <w:t>予約</w:t>
      </w:r>
      <w:r w:rsidR="00440B1F">
        <w:rPr>
          <w:rFonts w:ascii="BIZ UDPゴシック" w:eastAsia="BIZ UDPゴシック" w:hAnsi="BIZ UDPゴシック" w:hint="eastAsia"/>
          <w:b/>
          <w:bCs/>
          <w:sz w:val="24"/>
          <w:szCs w:val="24"/>
        </w:rPr>
        <w:t>利用</w:t>
      </w:r>
      <w:r w:rsidR="00971DD6" w:rsidRPr="00643B93">
        <w:rPr>
          <w:rFonts w:ascii="BIZ UDPゴシック" w:eastAsia="BIZ UDPゴシック" w:hAnsi="BIZ UDPゴシック" w:hint="eastAsia"/>
          <w:b/>
          <w:bCs/>
          <w:sz w:val="24"/>
          <w:szCs w:val="24"/>
        </w:rPr>
        <w:t>申込書</w:t>
      </w:r>
      <w:r w:rsidR="00143D72">
        <w:rPr>
          <w:rFonts w:ascii="BIZ UDPゴシック" w:eastAsia="BIZ UDPゴシック" w:hAnsi="BIZ UDPゴシック" w:hint="eastAsia"/>
          <w:b/>
          <w:bCs/>
          <w:sz w:val="24"/>
          <w:szCs w:val="24"/>
        </w:rPr>
        <w:t>(202</w:t>
      </w:r>
      <w:r w:rsidR="00B16C2D">
        <w:rPr>
          <w:rFonts w:ascii="BIZ UDPゴシック" w:eastAsia="BIZ UDPゴシック" w:hAnsi="BIZ UDPゴシック" w:hint="eastAsia"/>
          <w:b/>
          <w:bCs/>
          <w:sz w:val="24"/>
          <w:szCs w:val="24"/>
        </w:rPr>
        <w:t>6</w:t>
      </w:r>
      <w:r w:rsidR="00143D72">
        <w:rPr>
          <w:rFonts w:ascii="BIZ UDPゴシック" w:eastAsia="BIZ UDPゴシック" w:hAnsi="BIZ UDPゴシック" w:hint="eastAsia"/>
          <w:b/>
          <w:bCs/>
          <w:sz w:val="24"/>
          <w:szCs w:val="24"/>
        </w:rPr>
        <w:t>年</w:t>
      </w:r>
      <w:r w:rsidR="00DA37B7">
        <w:rPr>
          <w:rFonts w:ascii="BIZ UDPゴシック" w:eastAsia="BIZ UDPゴシック" w:hAnsi="BIZ UDPゴシック" w:hint="eastAsia"/>
          <w:b/>
          <w:bCs/>
          <w:sz w:val="24"/>
          <w:szCs w:val="24"/>
        </w:rPr>
        <w:t>3</w:t>
      </w:r>
      <w:r w:rsidR="00143D72">
        <w:rPr>
          <w:rFonts w:ascii="BIZ UDPゴシック" w:eastAsia="BIZ UDPゴシック" w:hAnsi="BIZ UDPゴシック" w:hint="eastAsia"/>
          <w:b/>
          <w:bCs/>
          <w:sz w:val="24"/>
          <w:szCs w:val="24"/>
        </w:rPr>
        <w:t>月</w:t>
      </w:r>
      <w:r w:rsidR="00B16C2D">
        <w:rPr>
          <w:rFonts w:ascii="BIZ UDPゴシック" w:eastAsia="BIZ UDPゴシック" w:hAnsi="BIZ UDPゴシック" w:hint="eastAsia"/>
          <w:b/>
          <w:bCs/>
          <w:sz w:val="24"/>
          <w:szCs w:val="24"/>
        </w:rPr>
        <w:t>改訂</w:t>
      </w:r>
      <w:r w:rsidR="00143D72">
        <w:rPr>
          <w:rFonts w:ascii="BIZ UDPゴシック" w:eastAsia="BIZ UDPゴシック" w:hAnsi="BIZ UDPゴシック" w:hint="eastAsia"/>
          <w:b/>
          <w:bCs/>
          <w:sz w:val="24"/>
          <w:szCs w:val="24"/>
        </w:rPr>
        <w:t>版)</w:t>
      </w:r>
    </w:p>
    <w:p w14:paraId="3E16BF8E" w14:textId="74DB4E98" w:rsidR="007C58DD" w:rsidRPr="00643B93" w:rsidRDefault="007C58DD" w:rsidP="005B212C">
      <w:pPr>
        <w:rPr>
          <w:rFonts w:ascii="BIZ UDPゴシック" w:eastAsia="BIZ UDPゴシック" w:hAnsi="BIZ UDPゴシック"/>
        </w:rPr>
      </w:pPr>
      <w:r w:rsidRPr="00643B93">
        <w:rPr>
          <w:rFonts w:ascii="BIZ UDPゴシック" w:eastAsia="BIZ UDPゴシック" w:hAnsi="BIZ UDPゴシック" w:hint="eastAsia"/>
        </w:rPr>
        <w:t>（宛先）京都市市民活動総合センター</w:t>
      </w:r>
    </w:p>
    <w:p w14:paraId="14EBC864" w14:textId="3D4F200E" w:rsidR="007C58DD" w:rsidRPr="00643B93" w:rsidRDefault="007C58DD" w:rsidP="005B212C">
      <w:pPr>
        <w:jc w:val="right"/>
        <w:rPr>
          <w:rFonts w:ascii="BIZ UDPゴシック" w:eastAsia="BIZ UDPゴシック" w:hAnsi="BIZ UDPゴシック"/>
        </w:rPr>
      </w:pPr>
      <w:r w:rsidRPr="00643B93">
        <w:rPr>
          <w:rFonts w:ascii="BIZ UDPゴシック" w:eastAsia="BIZ UDPゴシック" w:hAnsi="BIZ UDPゴシック" w:hint="eastAsia"/>
        </w:rPr>
        <w:t xml:space="preserve">申込日：　　</w:t>
      </w:r>
      <w:r w:rsidR="00EA2F50"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年　</w:t>
      </w:r>
      <w:r w:rsidR="00EA2F50"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　月　</w:t>
      </w:r>
      <w:r w:rsidR="00EA2F50"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　日</w:t>
      </w:r>
    </w:p>
    <w:p w14:paraId="49BCB755" w14:textId="49064ADA" w:rsidR="00CF3463" w:rsidRPr="00643B93" w:rsidRDefault="00377DFB" w:rsidP="005B212C">
      <w:pPr>
        <w:adjustRightInd w:val="0"/>
        <w:snapToGrid w:val="0"/>
        <w:ind w:leftChars="135" w:left="283" w:rightChars="123" w:right="258"/>
        <w:rPr>
          <w:rFonts w:ascii="BIZ UDPゴシック" w:eastAsia="BIZ UDPゴシック" w:hAnsi="BIZ UDPゴシック"/>
        </w:rPr>
      </w:pPr>
      <w:r w:rsidRPr="00643B93">
        <w:rPr>
          <w:rFonts w:ascii="BIZ UDPゴシック" w:eastAsia="BIZ UDPゴシック" w:hAnsi="BIZ UDPゴシック" w:hint="eastAsia"/>
        </w:rPr>
        <w:t>京都市市民活動総合センター内の施設を使用して、オンライン会議を実施したいので、以下の通り申し込みます。なお、オンライン会議開催時の注意</w:t>
      </w:r>
      <w:r w:rsidR="00E66F89" w:rsidRPr="00643B93">
        <w:rPr>
          <w:rFonts w:ascii="BIZ UDPゴシック" w:eastAsia="BIZ UDPゴシック" w:hAnsi="BIZ UDPゴシック" w:hint="eastAsia"/>
        </w:rPr>
        <w:t>事項</w:t>
      </w:r>
      <w:r w:rsidRPr="00643B93">
        <w:rPr>
          <w:rFonts w:ascii="BIZ UDPゴシック" w:eastAsia="BIZ UDPゴシック" w:hAnsi="BIZ UDPゴシック" w:hint="eastAsia"/>
        </w:rPr>
        <w:t>、ミーティングルーム利用規約</w:t>
      </w:r>
      <w:r w:rsidR="00733184" w:rsidRPr="00643B93">
        <w:rPr>
          <w:rFonts w:ascii="BIZ UDPゴシック" w:eastAsia="BIZ UDPゴシック" w:hAnsi="BIZ UDPゴシック" w:hint="eastAsia"/>
        </w:rPr>
        <w:t>等</w:t>
      </w:r>
      <w:r w:rsidRPr="00643B93">
        <w:rPr>
          <w:rFonts w:ascii="BIZ UDPゴシック" w:eastAsia="BIZ UDPゴシック" w:hAnsi="BIZ UDPゴシック" w:hint="eastAsia"/>
        </w:rPr>
        <w:t>を守って利用します。</w:t>
      </w:r>
    </w:p>
    <w:tbl>
      <w:tblPr>
        <w:tblStyle w:val="a3"/>
        <w:tblW w:w="10206" w:type="dxa"/>
        <w:tblInd w:w="137" w:type="dxa"/>
        <w:tblLayout w:type="fixed"/>
        <w:tblLook w:val="04A0" w:firstRow="1" w:lastRow="0" w:firstColumn="1" w:lastColumn="0" w:noHBand="0" w:noVBand="1"/>
      </w:tblPr>
      <w:tblGrid>
        <w:gridCol w:w="420"/>
        <w:gridCol w:w="1420"/>
        <w:gridCol w:w="885"/>
        <w:gridCol w:w="2801"/>
        <w:gridCol w:w="590"/>
        <w:gridCol w:w="756"/>
        <w:gridCol w:w="661"/>
        <w:gridCol w:w="1276"/>
        <w:gridCol w:w="1397"/>
      </w:tblGrid>
      <w:tr w:rsidR="00C8296F" w:rsidRPr="00C8296F" w14:paraId="7ADBE7A2" w14:textId="77777777" w:rsidTr="005B212C">
        <w:trPr>
          <w:cantSplit/>
          <w:trHeight w:val="458"/>
        </w:trPr>
        <w:tc>
          <w:tcPr>
            <w:tcW w:w="1840" w:type="dxa"/>
            <w:gridSpan w:val="2"/>
            <w:vMerge w:val="restart"/>
            <w:shd w:val="clear" w:color="auto" w:fill="F2F2F2" w:themeFill="background1" w:themeFillShade="F2"/>
            <w:vAlign w:val="center"/>
          </w:tcPr>
          <w:p w14:paraId="544C49D7" w14:textId="77777777" w:rsidR="003F2DB0" w:rsidRPr="00C8296F" w:rsidRDefault="003F2DB0" w:rsidP="005B212C">
            <w:pPr>
              <w:jc w:val="center"/>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rPr>
              <w:t>予約希望日時</w:t>
            </w:r>
          </w:p>
        </w:tc>
        <w:tc>
          <w:tcPr>
            <w:tcW w:w="8366" w:type="dxa"/>
            <w:gridSpan w:val="7"/>
            <w:shd w:val="clear" w:color="auto" w:fill="FFFFFF" w:themeFill="background1"/>
            <w:vAlign w:val="center"/>
          </w:tcPr>
          <w:p w14:paraId="46CE7E9B" w14:textId="0DC0F545" w:rsidR="003F2DB0" w:rsidRPr="00C8296F" w:rsidRDefault="003F2DB0" w:rsidP="005B212C">
            <w:pPr>
              <w:ind w:firstLineChars="600" w:firstLine="1260"/>
              <w:rPr>
                <w:rFonts w:ascii="BIZ UDPゴシック" w:eastAsia="BIZ UDPゴシック" w:hAnsi="BIZ UDPゴシック"/>
                <w:color w:val="000000" w:themeColor="text1"/>
                <w:sz w:val="22"/>
              </w:rPr>
            </w:pPr>
            <w:r w:rsidRPr="00C8296F">
              <w:rPr>
                <w:rFonts w:ascii="BIZ UDPゴシック" w:eastAsia="BIZ UDPゴシック" w:hAnsi="BIZ UDPゴシック" w:hint="eastAsia"/>
                <w:color w:val="000000" w:themeColor="text1"/>
              </w:rPr>
              <w:t>年　　　　　月　　　　　日（　　　　）　　　　　：　　　　　～　　　　　：</w:t>
            </w:r>
          </w:p>
        </w:tc>
      </w:tr>
      <w:tr w:rsidR="00C8296F" w:rsidRPr="00C8296F" w14:paraId="040A1191" w14:textId="77777777" w:rsidTr="005B212C">
        <w:trPr>
          <w:cantSplit/>
          <w:trHeight w:val="360"/>
        </w:trPr>
        <w:tc>
          <w:tcPr>
            <w:tcW w:w="1840" w:type="dxa"/>
            <w:gridSpan w:val="2"/>
            <w:vMerge/>
            <w:shd w:val="clear" w:color="auto" w:fill="F2F2F2" w:themeFill="background1" w:themeFillShade="F2"/>
            <w:vAlign w:val="center"/>
          </w:tcPr>
          <w:p w14:paraId="378C38CC" w14:textId="77777777" w:rsidR="003F2DB0" w:rsidRPr="00C8296F" w:rsidRDefault="003F2DB0" w:rsidP="005B212C">
            <w:pPr>
              <w:jc w:val="center"/>
              <w:rPr>
                <w:rFonts w:ascii="BIZ UDPゴシック" w:eastAsia="BIZ UDPゴシック" w:hAnsi="BIZ UDPゴシック"/>
                <w:b/>
                <w:bCs/>
                <w:color w:val="000000" w:themeColor="text1"/>
              </w:rPr>
            </w:pPr>
          </w:p>
        </w:tc>
        <w:tc>
          <w:tcPr>
            <w:tcW w:w="8366" w:type="dxa"/>
            <w:gridSpan w:val="7"/>
            <w:shd w:val="clear" w:color="auto" w:fill="FFFFFF" w:themeFill="background1"/>
          </w:tcPr>
          <w:p w14:paraId="04F69DA2" w14:textId="4A04FE18" w:rsidR="003F2DB0" w:rsidRPr="00C8296F" w:rsidRDefault="003F2DB0"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color w:val="000000" w:themeColor="text1"/>
                <w:sz w:val="20"/>
                <w:szCs w:val="21"/>
              </w:rPr>
              <w:t>上限は準備・撤収を含めて３時間。ただし、17時以降の利用に限り４時間まで予約可能。</w:t>
            </w:r>
          </w:p>
        </w:tc>
      </w:tr>
      <w:tr w:rsidR="00C8296F" w:rsidRPr="00C8296F" w14:paraId="3AF44C20" w14:textId="03CBF4A9" w:rsidTr="005B212C">
        <w:trPr>
          <w:cantSplit/>
          <w:trHeight w:val="363"/>
        </w:trPr>
        <w:tc>
          <w:tcPr>
            <w:tcW w:w="1840" w:type="dxa"/>
            <w:gridSpan w:val="2"/>
            <w:vMerge w:val="restart"/>
            <w:shd w:val="clear" w:color="auto" w:fill="F2F2F2" w:themeFill="background1" w:themeFillShade="F2"/>
            <w:vAlign w:val="center"/>
          </w:tcPr>
          <w:p w14:paraId="67D21A8F" w14:textId="77777777" w:rsidR="0024566F" w:rsidRPr="00C8296F" w:rsidRDefault="0024566F" w:rsidP="005B212C">
            <w:pPr>
              <w:jc w:val="center"/>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（フリガナ）</w:t>
            </w:r>
          </w:p>
          <w:p w14:paraId="0251C242" w14:textId="77777777" w:rsidR="0024566F" w:rsidRPr="00C8296F" w:rsidRDefault="0024566F"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団体名</w:t>
            </w:r>
          </w:p>
        </w:tc>
        <w:tc>
          <w:tcPr>
            <w:tcW w:w="885" w:type="dxa"/>
            <w:tcBorders>
              <w:right w:val="single" w:sz="4" w:space="0" w:color="auto"/>
            </w:tcBorders>
            <w:shd w:val="clear" w:color="auto" w:fill="F2F2F2" w:themeFill="background1" w:themeFillShade="F2"/>
          </w:tcPr>
          <w:p w14:paraId="15961D72" w14:textId="47CF7F9B" w:rsidR="0024566F" w:rsidRPr="00C8296F" w:rsidRDefault="0024566F" w:rsidP="005B212C">
            <w:pP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法人格</w:t>
            </w:r>
          </w:p>
        </w:tc>
        <w:tc>
          <w:tcPr>
            <w:tcW w:w="7481" w:type="dxa"/>
            <w:gridSpan w:val="6"/>
            <w:tcBorders>
              <w:left w:val="single" w:sz="4" w:space="0" w:color="auto"/>
            </w:tcBorders>
          </w:tcPr>
          <w:p w14:paraId="4275A8FF" w14:textId="1650696F" w:rsidR="0024566F" w:rsidRPr="00C8296F" w:rsidRDefault="0024566F" w:rsidP="00F51D0E">
            <w:pP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 xml:space="preserve">□なし　　□NPO法人　　□一般社団法人　</w:t>
            </w:r>
            <w:r w:rsidR="00F51D0E" w:rsidRPr="00C8296F">
              <w:rPr>
                <w:rFonts w:ascii="BIZ UDPゴシック" w:eastAsia="BIZ UDPゴシック" w:hAnsi="BIZ UDPゴシック" w:hint="eastAsia"/>
                <w:color w:val="000000" w:themeColor="text1"/>
                <w:sz w:val="18"/>
                <w:szCs w:val="18"/>
              </w:rPr>
              <w:t xml:space="preserve">　□一般財団法人</w:t>
            </w:r>
            <w:r w:rsidRPr="00C8296F">
              <w:rPr>
                <w:rFonts w:ascii="BIZ UDPゴシック" w:eastAsia="BIZ UDPゴシック" w:hAnsi="BIZ UDPゴシック" w:hint="eastAsia"/>
                <w:color w:val="000000" w:themeColor="text1"/>
                <w:sz w:val="18"/>
                <w:szCs w:val="18"/>
              </w:rPr>
              <w:t xml:space="preserve">　</w:t>
            </w:r>
            <w:r w:rsidR="00F51D0E" w:rsidRPr="00C8296F">
              <w:rPr>
                <w:rFonts w:ascii="BIZ UDPゴシック" w:eastAsia="BIZ UDPゴシック" w:hAnsi="BIZ UDPゴシック" w:hint="eastAsia"/>
                <w:color w:val="000000" w:themeColor="text1"/>
                <w:sz w:val="18"/>
                <w:szCs w:val="18"/>
              </w:rPr>
              <w:t xml:space="preserve">　</w:t>
            </w:r>
            <w:r w:rsidRPr="00C8296F">
              <w:rPr>
                <w:rFonts w:ascii="BIZ UDPゴシック" w:eastAsia="BIZ UDPゴシック" w:hAnsi="BIZ UDPゴシック" w:hint="eastAsia"/>
                <w:color w:val="000000" w:themeColor="text1"/>
                <w:sz w:val="18"/>
                <w:szCs w:val="18"/>
              </w:rPr>
              <w:t xml:space="preserve">□その他（　　</w:t>
            </w:r>
            <w:r w:rsidR="00BC35EF" w:rsidRPr="00C8296F">
              <w:rPr>
                <w:rFonts w:ascii="BIZ UDPゴシック" w:eastAsia="BIZ UDPゴシック" w:hAnsi="BIZ UDPゴシック" w:hint="eastAsia"/>
                <w:color w:val="000000" w:themeColor="text1"/>
                <w:sz w:val="18"/>
                <w:szCs w:val="18"/>
              </w:rPr>
              <w:t xml:space="preserve"> </w:t>
            </w:r>
            <w:r w:rsidR="00BC35EF" w:rsidRPr="00C8296F">
              <w:rPr>
                <w:rFonts w:ascii="BIZ UDPゴシック" w:eastAsia="BIZ UDPゴシック" w:hAnsi="BIZ UDPゴシック"/>
                <w:color w:val="000000" w:themeColor="text1"/>
                <w:sz w:val="18"/>
                <w:szCs w:val="18"/>
              </w:rPr>
              <w:t xml:space="preserve"> </w:t>
            </w:r>
            <w:r w:rsidR="009E5F1A" w:rsidRPr="00C8296F">
              <w:rPr>
                <w:rFonts w:ascii="BIZ UDPゴシック" w:eastAsia="BIZ UDPゴシック" w:hAnsi="BIZ UDPゴシック" w:hint="eastAsia"/>
                <w:color w:val="000000" w:themeColor="text1"/>
                <w:sz w:val="18"/>
                <w:szCs w:val="18"/>
              </w:rPr>
              <w:t xml:space="preserve">　　</w:t>
            </w:r>
            <w:r w:rsidR="00F51D0E" w:rsidRPr="00C8296F">
              <w:rPr>
                <w:rFonts w:ascii="BIZ UDPゴシック" w:eastAsia="BIZ UDPゴシック" w:hAnsi="BIZ UDPゴシック" w:hint="eastAsia"/>
                <w:color w:val="000000" w:themeColor="text1"/>
                <w:sz w:val="18"/>
                <w:szCs w:val="18"/>
              </w:rPr>
              <w:t xml:space="preserve">　　</w:t>
            </w:r>
            <w:r w:rsidRPr="00C8296F">
              <w:rPr>
                <w:rFonts w:ascii="BIZ UDPゴシック" w:eastAsia="BIZ UDPゴシック" w:hAnsi="BIZ UDPゴシック" w:hint="eastAsia"/>
                <w:color w:val="000000" w:themeColor="text1"/>
                <w:sz w:val="18"/>
                <w:szCs w:val="18"/>
              </w:rPr>
              <w:t xml:space="preserve">　　　）</w:t>
            </w:r>
          </w:p>
        </w:tc>
      </w:tr>
      <w:tr w:rsidR="00C8296F" w:rsidRPr="00C8296F" w14:paraId="4C55D1E0" w14:textId="77777777" w:rsidTr="005B212C">
        <w:trPr>
          <w:cantSplit/>
          <w:trHeight w:val="473"/>
        </w:trPr>
        <w:tc>
          <w:tcPr>
            <w:tcW w:w="1840" w:type="dxa"/>
            <w:gridSpan w:val="2"/>
            <w:vMerge/>
            <w:shd w:val="clear" w:color="auto" w:fill="F2F2F2" w:themeFill="background1" w:themeFillShade="F2"/>
            <w:vAlign w:val="center"/>
          </w:tcPr>
          <w:p w14:paraId="49192A76" w14:textId="77777777" w:rsidR="001E2F0C" w:rsidRPr="00C8296F" w:rsidRDefault="001E2F0C" w:rsidP="005B212C">
            <w:pPr>
              <w:jc w:val="center"/>
              <w:rPr>
                <w:rFonts w:ascii="BIZ UDPゴシック" w:eastAsia="BIZ UDPゴシック" w:hAnsi="BIZ UDPゴシック"/>
                <w:b/>
                <w:bCs/>
                <w:color w:val="000000" w:themeColor="text1"/>
                <w:sz w:val="18"/>
                <w:szCs w:val="18"/>
              </w:rPr>
            </w:pPr>
          </w:p>
        </w:tc>
        <w:tc>
          <w:tcPr>
            <w:tcW w:w="8366" w:type="dxa"/>
            <w:gridSpan w:val="7"/>
          </w:tcPr>
          <w:p w14:paraId="657ECB9A" w14:textId="77777777" w:rsidR="001E2F0C" w:rsidRPr="00C8296F" w:rsidRDefault="001E2F0C" w:rsidP="005B212C">
            <w:pPr>
              <w:rPr>
                <w:rFonts w:ascii="BIZ UDPゴシック" w:eastAsia="BIZ UDPゴシック" w:hAnsi="BIZ UDPゴシック"/>
                <w:color w:val="000000" w:themeColor="text1"/>
                <w:sz w:val="18"/>
                <w:szCs w:val="18"/>
              </w:rPr>
            </w:pPr>
          </w:p>
        </w:tc>
      </w:tr>
      <w:tr w:rsidR="00C8296F" w:rsidRPr="00C8296F" w14:paraId="116BAD74" w14:textId="77777777" w:rsidTr="005B212C">
        <w:trPr>
          <w:cantSplit/>
          <w:trHeight w:val="404"/>
        </w:trPr>
        <w:tc>
          <w:tcPr>
            <w:tcW w:w="1840" w:type="dxa"/>
            <w:gridSpan w:val="2"/>
            <w:shd w:val="clear" w:color="auto" w:fill="F2F2F2" w:themeFill="background1" w:themeFillShade="F2"/>
            <w:vAlign w:val="center"/>
          </w:tcPr>
          <w:p w14:paraId="13614CAE" w14:textId="77777777" w:rsidR="001E2F0C" w:rsidRPr="00C8296F" w:rsidRDefault="001E2F0C" w:rsidP="005B212C">
            <w:pPr>
              <w:adjustRightInd w:val="0"/>
              <w:snapToGrid w:val="0"/>
              <w:jc w:val="center"/>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（フリガナ）</w:t>
            </w:r>
          </w:p>
          <w:p w14:paraId="16C75B92" w14:textId="6EF53C83" w:rsidR="001E2F0C" w:rsidRPr="00C8296F" w:rsidRDefault="001E2F0C" w:rsidP="005B212C">
            <w:pPr>
              <w:adjustRightInd w:val="0"/>
              <w:snapToGrid w:val="0"/>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役職・代表者</w:t>
            </w:r>
            <w:r w:rsidR="00F462B1" w:rsidRPr="00C8296F">
              <w:rPr>
                <w:rFonts w:ascii="BIZ UDPゴシック" w:eastAsia="BIZ UDPゴシック" w:hAnsi="BIZ UDPゴシック" w:hint="eastAsia"/>
                <w:b/>
                <w:bCs/>
                <w:color w:val="000000" w:themeColor="text1"/>
              </w:rPr>
              <w:t>名</w:t>
            </w:r>
          </w:p>
        </w:tc>
        <w:tc>
          <w:tcPr>
            <w:tcW w:w="8366" w:type="dxa"/>
            <w:gridSpan w:val="7"/>
            <w:vAlign w:val="center"/>
          </w:tcPr>
          <w:p w14:paraId="7910B7E4" w14:textId="77777777" w:rsidR="001E2F0C" w:rsidRPr="00C8296F" w:rsidRDefault="001E2F0C" w:rsidP="005B212C">
            <w:pPr>
              <w:jc w:val="center"/>
              <w:rPr>
                <w:rFonts w:ascii="BIZ UDPゴシック" w:eastAsia="BIZ UDPゴシック" w:hAnsi="BIZ UDPゴシック"/>
                <w:color w:val="000000" w:themeColor="text1"/>
              </w:rPr>
            </w:pPr>
          </w:p>
        </w:tc>
      </w:tr>
      <w:tr w:rsidR="00C8296F" w:rsidRPr="00C8296F" w14:paraId="03D65A9A" w14:textId="77777777" w:rsidTr="005B212C">
        <w:trPr>
          <w:cantSplit/>
          <w:trHeight w:val="548"/>
        </w:trPr>
        <w:tc>
          <w:tcPr>
            <w:tcW w:w="420" w:type="dxa"/>
            <w:vMerge w:val="restart"/>
            <w:shd w:val="clear" w:color="auto" w:fill="F2F2F2" w:themeFill="background1" w:themeFillShade="F2"/>
            <w:textDirection w:val="tbRlV"/>
            <w:vAlign w:val="center"/>
          </w:tcPr>
          <w:p w14:paraId="28D0348A" w14:textId="58B16B0B" w:rsidR="005B212C" w:rsidRPr="00C8296F" w:rsidRDefault="005B212C" w:rsidP="00C8296F">
            <w:pPr>
              <w:ind w:left="113" w:right="113"/>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連絡担当者</w:t>
            </w:r>
          </w:p>
        </w:tc>
        <w:tc>
          <w:tcPr>
            <w:tcW w:w="1420" w:type="dxa"/>
            <w:shd w:val="clear" w:color="auto" w:fill="F2F2F2" w:themeFill="background1" w:themeFillShade="F2"/>
            <w:vAlign w:val="center"/>
          </w:tcPr>
          <w:p w14:paraId="2623ADF5" w14:textId="77777777" w:rsidR="005B212C" w:rsidRPr="00C8296F" w:rsidRDefault="005B212C" w:rsidP="005B212C">
            <w:pPr>
              <w:adjustRightInd w:val="0"/>
              <w:snapToGrid w:val="0"/>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（フリガナ）</w:t>
            </w:r>
          </w:p>
          <w:p w14:paraId="567C527F" w14:textId="41D54FB2"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役職・氏名</w:t>
            </w:r>
          </w:p>
        </w:tc>
        <w:tc>
          <w:tcPr>
            <w:tcW w:w="8366" w:type="dxa"/>
            <w:gridSpan w:val="7"/>
            <w:vAlign w:val="center"/>
          </w:tcPr>
          <w:p w14:paraId="0F7E858E" w14:textId="0B57A0C1"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339713C6" w14:textId="77777777" w:rsidTr="005B212C">
        <w:trPr>
          <w:cantSplit/>
          <w:trHeight w:val="454"/>
        </w:trPr>
        <w:tc>
          <w:tcPr>
            <w:tcW w:w="420" w:type="dxa"/>
            <w:vMerge/>
            <w:shd w:val="clear" w:color="auto" w:fill="F2F2F2" w:themeFill="background1" w:themeFillShade="F2"/>
            <w:vAlign w:val="center"/>
          </w:tcPr>
          <w:p w14:paraId="515E7A65" w14:textId="77777777" w:rsidR="005B212C" w:rsidRPr="00C8296F" w:rsidRDefault="005B212C" w:rsidP="005B212C">
            <w:pPr>
              <w:jc w:val="center"/>
              <w:rPr>
                <w:rFonts w:ascii="BIZ UDPゴシック" w:eastAsia="BIZ UDPゴシック" w:hAnsi="BIZ UDPゴシック"/>
                <w:b/>
                <w:bCs/>
                <w:color w:val="000000" w:themeColor="text1"/>
              </w:rPr>
            </w:pPr>
          </w:p>
        </w:tc>
        <w:tc>
          <w:tcPr>
            <w:tcW w:w="1420" w:type="dxa"/>
            <w:shd w:val="clear" w:color="auto" w:fill="F2F2F2" w:themeFill="background1" w:themeFillShade="F2"/>
            <w:vAlign w:val="center"/>
          </w:tcPr>
          <w:p w14:paraId="308A543A"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電話番号</w:t>
            </w:r>
          </w:p>
        </w:tc>
        <w:tc>
          <w:tcPr>
            <w:tcW w:w="3686" w:type="dxa"/>
            <w:gridSpan w:val="2"/>
            <w:vAlign w:val="center"/>
          </w:tcPr>
          <w:p w14:paraId="45CDFF40" w14:textId="2DE59B3F" w:rsidR="005B212C" w:rsidRPr="00C8296F" w:rsidRDefault="005B212C" w:rsidP="005B212C">
            <w:pPr>
              <w:ind w:rightChars="-51" w:right="-107"/>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　　　　）　　　　　-      </w:t>
            </w:r>
          </w:p>
        </w:tc>
        <w:tc>
          <w:tcPr>
            <w:tcW w:w="1346" w:type="dxa"/>
            <w:gridSpan w:val="2"/>
            <w:vAlign w:val="center"/>
          </w:tcPr>
          <w:p w14:paraId="0AC60D59" w14:textId="77777777" w:rsidR="005B212C" w:rsidRPr="00C8296F" w:rsidRDefault="005B212C" w:rsidP="005B212C">
            <w:pPr>
              <w:jc w:val="center"/>
              <w:rPr>
                <w:rFonts w:ascii="BIZ UDPゴシック" w:eastAsia="BIZ UDPゴシック" w:hAnsi="BIZ UDPゴシック"/>
                <w:color w:val="000000" w:themeColor="text1"/>
              </w:rPr>
            </w:pPr>
            <w:r w:rsidRPr="00C8296F">
              <w:rPr>
                <w:rFonts w:ascii="BIZ UDPゴシック" w:eastAsia="BIZ UDPゴシック" w:hAnsi="BIZ UDPゴシック"/>
                <w:color w:val="000000" w:themeColor="text1"/>
              </w:rPr>
              <w:t>F</w:t>
            </w:r>
            <w:r w:rsidRPr="00C8296F">
              <w:rPr>
                <w:rFonts w:ascii="BIZ UDPゴシック" w:eastAsia="BIZ UDPゴシック" w:hAnsi="BIZ UDPゴシック" w:hint="eastAsia"/>
                <w:color w:val="000000" w:themeColor="text1"/>
              </w:rPr>
              <w:t>ax番号</w:t>
            </w:r>
          </w:p>
        </w:tc>
        <w:tc>
          <w:tcPr>
            <w:tcW w:w="3334" w:type="dxa"/>
            <w:gridSpan w:val="3"/>
            <w:vAlign w:val="center"/>
          </w:tcPr>
          <w:p w14:paraId="6AFAD3AA" w14:textId="60CBF97B" w:rsidR="005B212C" w:rsidRPr="00C8296F" w:rsidRDefault="005B212C" w:rsidP="005B212C">
            <w:pPr>
              <w:ind w:rightChars="-51" w:right="-107"/>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　　　　）　　　　-      </w:t>
            </w:r>
          </w:p>
        </w:tc>
      </w:tr>
      <w:tr w:rsidR="00C8296F" w:rsidRPr="00C8296F" w14:paraId="2B7170DF" w14:textId="77777777" w:rsidTr="005B212C">
        <w:trPr>
          <w:cantSplit/>
          <w:trHeight w:val="454"/>
        </w:trPr>
        <w:tc>
          <w:tcPr>
            <w:tcW w:w="420" w:type="dxa"/>
            <w:vMerge/>
            <w:shd w:val="clear" w:color="auto" w:fill="F2F2F2" w:themeFill="background1" w:themeFillShade="F2"/>
            <w:vAlign w:val="center"/>
          </w:tcPr>
          <w:p w14:paraId="45DE65E0" w14:textId="77777777" w:rsidR="005B212C" w:rsidRPr="00C8296F" w:rsidRDefault="005B212C" w:rsidP="005B212C">
            <w:pPr>
              <w:jc w:val="center"/>
              <w:rPr>
                <w:rFonts w:ascii="BIZ UDPゴシック" w:eastAsia="BIZ UDPゴシック" w:hAnsi="BIZ UDPゴシック"/>
                <w:b/>
                <w:bCs/>
                <w:color w:val="000000" w:themeColor="text1"/>
              </w:rPr>
            </w:pPr>
          </w:p>
        </w:tc>
        <w:tc>
          <w:tcPr>
            <w:tcW w:w="1420" w:type="dxa"/>
            <w:shd w:val="clear" w:color="auto" w:fill="F2F2F2" w:themeFill="background1" w:themeFillShade="F2"/>
            <w:vAlign w:val="center"/>
          </w:tcPr>
          <w:p w14:paraId="7FF71F22"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E-mail</w:t>
            </w:r>
          </w:p>
        </w:tc>
        <w:tc>
          <w:tcPr>
            <w:tcW w:w="8366" w:type="dxa"/>
            <w:gridSpan w:val="7"/>
            <w:vAlign w:val="center"/>
          </w:tcPr>
          <w:p w14:paraId="4672569C" w14:textId="77777777" w:rsidR="005B212C" w:rsidRPr="00C8296F" w:rsidRDefault="005B212C" w:rsidP="005B212C">
            <w:pPr>
              <w:jc w:val="center"/>
              <w:rPr>
                <w:rFonts w:ascii="BIZ UDPゴシック" w:eastAsia="BIZ UDPゴシック" w:hAnsi="BIZ UDPゴシック"/>
                <w:color w:val="000000" w:themeColor="text1"/>
              </w:rPr>
            </w:pPr>
          </w:p>
        </w:tc>
      </w:tr>
      <w:tr w:rsidR="00C8296F" w:rsidRPr="00C8296F" w14:paraId="0ABC3C0D" w14:textId="77777777" w:rsidTr="00C8296F">
        <w:trPr>
          <w:cantSplit/>
          <w:trHeight w:val="510"/>
        </w:trPr>
        <w:tc>
          <w:tcPr>
            <w:tcW w:w="1840" w:type="dxa"/>
            <w:gridSpan w:val="2"/>
            <w:shd w:val="clear" w:color="auto" w:fill="F2F2F2" w:themeFill="background1" w:themeFillShade="F2"/>
            <w:vAlign w:val="center"/>
          </w:tcPr>
          <w:p w14:paraId="4F9FC964"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参加人数</w:t>
            </w:r>
          </w:p>
        </w:tc>
        <w:tc>
          <w:tcPr>
            <w:tcW w:w="8366" w:type="dxa"/>
            <w:gridSpan w:val="7"/>
            <w:vAlign w:val="center"/>
          </w:tcPr>
          <w:p w14:paraId="3FFDE80E" w14:textId="745B7A49" w:rsidR="005B212C" w:rsidRPr="00C8296F" w:rsidRDefault="005B212C" w:rsidP="005B212C">
            <w:pPr>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highlight w:val="lightGray"/>
              </w:rPr>
              <w:t>来館者</w:t>
            </w:r>
            <w:r w:rsidRPr="00C8296F">
              <w:rPr>
                <w:rFonts w:ascii="BIZ UDPゴシック" w:eastAsia="BIZ UDPゴシック" w:hAnsi="BIZ UDPゴシック" w:hint="eastAsia"/>
                <w:color w:val="000000" w:themeColor="text1"/>
              </w:rPr>
              <w:t xml:space="preserve">：　　　 　 </w:t>
            </w:r>
            <w:r w:rsidRPr="00C8296F">
              <w:rPr>
                <w:rFonts w:ascii="BIZ UDPゴシック" w:eastAsia="BIZ UDPゴシック" w:hAnsi="BIZ UDPゴシック"/>
                <w:color w:val="000000" w:themeColor="text1"/>
              </w:rPr>
              <w:t xml:space="preserve"> </w:t>
            </w:r>
            <w:r w:rsidRPr="00C8296F">
              <w:rPr>
                <w:rFonts w:ascii="BIZ UDPゴシック" w:eastAsia="BIZ UDPゴシック" w:hAnsi="BIZ UDPゴシック" w:hint="eastAsia"/>
                <w:color w:val="000000" w:themeColor="text1"/>
                <w:sz w:val="20"/>
                <w:szCs w:val="20"/>
              </w:rPr>
              <w:t>人（予定）</w:t>
            </w:r>
            <w:r w:rsidRPr="00C8296F">
              <w:rPr>
                <w:rFonts w:ascii="BIZ UDPゴシック" w:eastAsia="BIZ UDPゴシック" w:hAnsi="BIZ UDPゴシック" w:hint="eastAsia"/>
                <w:color w:val="000000" w:themeColor="text1"/>
              </w:rPr>
              <w:t xml:space="preserve">　　 </w:t>
            </w:r>
            <w:r w:rsidRPr="00C8296F">
              <w:rPr>
                <w:rFonts w:ascii="BIZ UDPゴシック" w:eastAsia="BIZ UDPゴシック" w:hAnsi="BIZ UDPゴシック"/>
                <w:color w:val="000000" w:themeColor="text1"/>
              </w:rPr>
              <w:t xml:space="preserve">    </w:t>
            </w:r>
            <w:r w:rsidRPr="00C8296F">
              <w:rPr>
                <w:rFonts w:ascii="BIZ UDPゴシック" w:eastAsia="BIZ UDPゴシック" w:hAnsi="BIZ UDPゴシック" w:hint="eastAsia"/>
                <w:color w:val="000000" w:themeColor="text1"/>
                <w:highlight w:val="lightGray"/>
              </w:rPr>
              <w:t>オンライン参加者</w:t>
            </w:r>
            <w:r w:rsidRPr="00C8296F">
              <w:rPr>
                <w:rFonts w:ascii="BIZ UDPゴシック" w:eastAsia="BIZ UDPゴシック" w:hAnsi="BIZ UDPゴシック" w:hint="eastAsia"/>
                <w:color w:val="000000" w:themeColor="text1"/>
              </w:rPr>
              <w:t xml:space="preserve">：　　 </w:t>
            </w:r>
            <w:r w:rsidRPr="00C8296F">
              <w:rPr>
                <w:rFonts w:ascii="BIZ UDPゴシック" w:eastAsia="BIZ UDPゴシック" w:hAnsi="BIZ UDPゴシック"/>
                <w:color w:val="000000" w:themeColor="text1"/>
              </w:rPr>
              <w:t xml:space="preserve">   </w:t>
            </w:r>
            <w:r w:rsidRPr="00C8296F">
              <w:rPr>
                <w:rFonts w:ascii="BIZ UDPゴシック" w:eastAsia="BIZ UDPゴシック" w:hAnsi="BIZ UDPゴシック" w:hint="eastAsia"/>
                <w:color w:val="000000" w:themeColor="text1"/>
                <w:sz w:val="20"/>
                <w:szCs w:val="20"/>
              </w:rPr>
              <w:t>人（予定　もしくは定員）</w:t>
            </w:r>
          </w:p>
        </w:tc>
      </w:tr>
      <w:tr w:rsidR="00C8296F" w:rsidRPr="00C8296F" w14:paraId="0609C8BE" w14:textId="77777777" w:rsidTr="00C8296F">
        <w:trPr>
          <w:cantSplit/>
          <w:trHeight w:val="321"/>
        </w:trPr>
        <w:tc>
          <w:tcPr>
            <w:tcW w:w="1840" w:type="dxa"/>
            <w:gridSpan w:val="2"/>
            <w:vMerge w:val="restart"/>
            <w:shd w:val="clear" w:color="auto" w:fill="F2F2F2" w:themeFill="background1" w:themeFillShade="F2"/>
            <w:vAlign w:val="center"/>
          </w:tcPr>
          <w:p w14:paraId="2F1D8C99"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利用目的</w:t>
            </w:r>
          </w:p>
          <w:p w14:paraId="1BA783F4"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p w14:paraId="047DEE3A" w14:textId="77777777" w:rsidR="005B212C" w:rsidRPr="00C8296F" w:rsidRDefault="005B212C" w:rsidP="005B212C">
            <w:pPr>
              <w:adjustRightInd w:val="0"/>
              <w:snapToGrid w:val="0"/>
              <w:jc w:val="cente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（該当する欄に○）</w:t>
            </w:r>
          </w:p>
          <w:p w14:paraId="6E28DE97" w14:textId="77777777" w:rsidR="005B212C" w:rsidRPr="00C8296F" w:rsidRDefault="005B212C" w:rsidP="005B212C">
            <w:pPr>
              <w:adjustRightInd w:val="0"/>
              <w:snapToGrid w:val="0"/>
              <w:jc w:val="cente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人数等により、</w:t>
            </w:r>
          </w:p>
          <w:p w14:paraId="30F0378D" w14:textId="77777777" w:rsidR="005B212C" w:rsidRPr="00C8296F" w:rsidRDefault="005B212C" w:rsidP="005B212C">
            <w:pPr>
              <w:adjustRightInd w:val="0"/>
              <w:snapToGrid w:val="0"/>
              <w:jc w:val="center"/>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使用施設・形態は、変更をお願いする</w:t>
            </w:r>
          </w:p>
          <w:p w14:paraId="0A8FD6E5"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sz w:val="18"/>
                <w:szCs w:val="18"/>
              </w:rPr>
              <w:t>場合があります。</w:t>
            </w:r>
          </w:p>
        </w:tc>
        <w:tc>
          <w:tcPr>
            <w:tcW w:w="4276" w:type="dxa"/>
            <w:gridSpan w:val="3"/>
            <w:vAlign w:val="center"/>
          </w:tcPr>
          <w:p w14:paraId="4B33CB49" w14:textId="77777777" w:rsidR="005B212C" w:rsidRPr="00C8296F" w:rsidRDefault="005B212C" w:rsidP="005B212C">
            <w:pPr>
              <w:adjustRightInd w:val="0"/>
              <w:snapToGrid w:val="0"/>
              <w:jc w:val="right"/>
              <w:rPr>
                <w:rFonts w:ascii="BIZ UDPゴシック" w:eastAsia="BIZ UDPゴシック" w:hAnsi="BIZ UDPゴシック"/>
                <w:color w:val="000000" w:themeColor="text1"/>
              </w:rPr>
            </w:pPr>
          </w:p>
        </w:tc>
        <w:tc>
          <w:tcPr>
            <w:tcW w:w="1417" w:type="dxa"/>
            <w:gridSpan w:val="2"/>
            <w:vAlign w:val="center"/>
          </w:tcPr>
          <w:p w14:paraId="1D0A7CEC"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R</w:t>
            </w:r>
            <w:r w:rsidRPr="00C8296F">
              <w:rPr>
                <w:rFonts w:ascii="BIZ UDPゴシック" w:eastAsia="BIZ UDPゴシック" w:hAnsi="BIZ UDPゴシック"/>
                <w:color w:val="000000" w:themeColor="text1"/>
              </w:rPr>
              <w:t>oom</w:t>
            </w:r>
            <w:r w:rsidRPr="00C8296F">
              <w:rPr>
                <w:rFonts w:ascii="BIZ UDPゴシック" w:eastAsia="BIZ UDPゴシック" w:hAnsi="BIZ UDPゴシック" w:hint="eastAsia"/>
                <w:color w:val="000000" w:themeColor="text1"/>
              </w:rPr>
              <w:t>1</w:t>
            </w:r>
          </w:p>
        </w:tc>
        <w:tc>
          <w:tcPr>
            <w:tcW w:w="1276" w:type="dxa"/>
            <w:vAlign w:val="center"/>
          </w:tcPr>
          <w:p w14:paraId="36673590"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R</w:t>
            </w:r>
            <w:r w:rsidRPr="00C8296F">
              <w:rPr>
                <w:rFonts w:ascii="BIZ UDPゴシック" w:eastAsia="BIZ UDPゴシック" w:hAnsi="BIZ UDPゴシック"/>
                <w:color w:val="000000" w:themeColor="text1"/>
              </w:rPr>
              <w:t>oom</w:t>
            </w:r>
            <w:r w:rsidRPr="00C8296F">
              <w:rPr>
                <w:rFonts w:ascii="BIZ UDPゴシック" w:eastAsia="BIZ UDPゴシック" w:hAnsi="BIZ UDPゴシック" w:hint="eastAsia"/>
                <w:color w:val="000000" w:themeColor="text1"/>
              </w:rPr>
              <w:t>2</w:t>
            </w:r>
          </w:p>
        </w:tc>
        <w:tc>
          <w:tcPr>
            <w:tcW w:w="1397" w:type="dxa"/>
            <w:vAlign w:val="center"/>
          </w:tcPr>
          <w:p w14:paraId="307EA842"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r w:rsidRPr="00C8296F">
              <w:rPr>
                <w:rFonts w:ascii="BIZ UDPゴシック" w:eastAsia="BIZ UDPゴシック" w:hAnsi="BIZ UDPゴシック"/>
                <w:color w:val="000000" w:themeColor="text1"/>
              </w:rPr>
              <w:t>Room3</w:t>
            </w:r>
          </w:p>
        </w:tc>
      </w:tr>
      <w:tr w:rsidR="00C8296F" w:rsidRPr="00C8296F" w14:paraId="45452F6C" w14:textId="77777777" w:rsidTr="00C8296F">
        <w:trPr>
          <w:cantSplit/>
          <w:trHeight w:val="397"/>
        </w:trPr>
        <w:tc>
          <w:tcPr>
            <w:tcW w:w="1840" w:type="dxa"/>
            <w:gridSpan w:val="2"/>
            <w:vMerge/>
            <w:shd w:val="clear" w:color="auto" w:fill="F2F2F2" w:themeFill="background1" w:themeFillShade="F2"/>
            <w:vAlign w:val="center"/>
          </w:tcPr>
          <w:p w14:paraId="4066CF8E"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vAlign w:val="center"/>
          </w:tcPr>
          <w:p w14:paraId="43354CB5" w14:textId="21D8589A"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1</w:t>
            </w:r>
            <w:r w:rsidR="00F51D0E" w:rsidRPr="00C8296F">
              <w:rPr>
                <w:rFonts w:ascii="BIZ UDPゴシック" w:eastAsia="BIZ UDPゴシック" w:hAnsi="BIZ UDPゴシック" w:hint="eastAsia"/>
                <w:color w:val="000000" w:themeColor="text1"/>
              </w:rPr>
              <w:t>.</w:t>
            </w:r>
            <w:r w:rsidRPr="00C8296F">
              <w:rPr>
                <w:rFonts w:ascii="BIZ UDPゴシック" w:eastAsia="BIZ UDPゴシック" w:hAnsi="BIZ UDPゴシック" w:hint="eastAsia"/>
                <w:color w:val="000000" w:themeColor="text1"/>
              </w:rPr>
              <w:t>非営利法人の</w:t>
            </w:r>
            <w:r w:rsidRPr="00C8296F">
              <w:rPr>
                <w:rFonts w:ascii="BIZ UDPゴシック" w:eastAsia="BIZ UDPゴシック" w:hAnsi="BIZ UDPゴシック" w:hint="eastAsia"/>
                <w:color w:val="000000" w:themeColor="text1"/>
                <w:sz w:val="20"/>
                <w:szCs w:val="20"/>
              </w:rPr>
              <w:t>総会</w:t>
            </w:r>
          </w:p>
        </w:tc>
        <w:tc>
          <w:tcPr>
            <w:tcW w:w="1417" w:type="dxa"/>
            <w:gridSpan w:val="2"/>
            <w:vAlign w:val="center"/>
          </w:tcPr>
          <w:p w14:paraId="6ECC9896"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vAlign w:val="center"/>
          </w:tcPr>
          <w:p w14:paraId="3A06B4B8"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vAlign w:val="center"/>
          </w:tcPr>
          <w:p w14:paraId="2E4FC4FF"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68D4ECC2" w14:textId="77777777" w:rsidTr="00C8296F">
        <w:trPr>
          <w:cantSplit/>
          <w:trHeight w:val="397"/>
        </w:trPr>
        <w:tc>
          <w:tcPr>
            <w:tcW w:w="1840" w:type="dxa"/>
            <w:gridSpan w:val="2"/>
            <w:vMerge/>
            <w:shd w:val="clear" w:color="auto" w:fill="F2F2F2" w:themeFill="background1" w:themeFillShade="F2"/>
            <w:vAlign w:val="center"/>
          </w:tcPr>
          <w:p w14:paraId="0A391256"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vAlign w:val="center"/>
          </w:tcPr>
          <w:p w14:paraId="4A812763"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2</w:t>
            </w:r>
            <w:r w:rsidRPr="00C8296F">
              <w:rPr>
                <w:rFonts w:ascii="BIZ UDPゴシック" w:eastAsia="BIZ UDPゴシック" w:hAnsi="BIZ UDPゴシック"/>
                <w:color w:val="000000" w:themeColor="text1"/>
              </w:rPr>
              <w:t>.</w:t>
            </w:r>
            <w:r w:rsidRPr="00C8296F">
              <w:rPr>
                <w:rFonts w:ascii="BIZ UDPゴシック" w:eastAsia="BIZ UDPゴシック" w:hAnsi="BIZ UDPゴシック" w:hint="eastAsia"/>
                <w:color w:val="000000" w:themeColor="text1"/>
                <w:sz w:val="20"/>
                <w:szCs w:val="20"/>
              </w:rPr>
              <w:t>非営利法人の理事会・役員会・評議員会</w:t>
            </w:r>
          </w:p>
        </w:tc>
        <w:tc>
          <w:tcPr>
            <w:tcW w:w="1417" w:type="dxa"/>
            <w:gridSpan w:val="2"/>
            <w:vAlign w:val="center"/>
          </w:tcPr>
          <w:p w14:paraId="57D0D901"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vAlign w:val="center"/>
          </w:tcPr>
          <w:p w14:paraId="0221E59E"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vAlign w:val="center"/>
          </w:tcPr>
          <w:p w14:paraId="6972813D"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28A7147E" w14:textId="77777777" w:rsidTr="00C8296F">
        <w:trPr>
          <w:cantSplit/>
          <w:trHeight w:val="397"/>
        </w:trPr>
        <w:tc>
          <w:tcPr>
            <w:tcW w:w="1840" w:type="dxa"/>
            <w:gridSpan w:val="2"/>
            <w:vMerge/>
            <w:shd w:val="clear" w:color="auto" w:fill="F2F2F2" w:themeFill="background1" w:themeFillShade="F2"/>
            <w:vAlign w:val="center"/>
          </w:tcPr>
          <w:p w14:paraId="4B8BB906"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vAlign w:val="center"/>
          </w:tcPr>
          <w:p w14:paraId="4A460042" w14:textId="77777777" w:rsidR="005B212C" w:rsidRPr="00C8296F" w:rsidRDefault="005B212C" w:rsidP="005B212C">
            <w:pPr>
              <w:adjustRightInd w:val="0"/>
              <w:snapToGrid w:val="0"/>
              <w:jc w:val="left"/>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3</w:t>
            </w:r>
            <w:r w:rsidRPr="00C8296F">
              <w:rPr>
                <w:rFonts w:ascii="BIZ UDPゴシック" w:eastAsia="BIZ UDPゴシック" w:hAnsi="BIZ UDPゴシック"/>
                <w:color w:val="000000" w:themeColor="text1"/>
                <w:sz w:val="20"/>
                <w:szCs w:val="20"/>
              </w:rPr>
              <w:t>.</w:t>
            </w:r>
            <w:r w:rsidRPr="00C8296F">
              <w:rPr>
                <w:rFonts w:ascii="BIZ UDPゴシック" w:eastAsia="BIZ UDPゴシック" w:hAnsi="BIZ UDPゴシック" w:hint="eastAsia"/>
                <w:color w:val="000000" w:themeColor="text1"/>
                <w:sz w:val="20"/>
                <w:szCs w:val="20"/>
              </w:rPr>
              <w:t>任意団体でNPO法人の総会・理事会に</w:t>
            </w:r>
          </w:p>
          <w:p w14:paraId="7A84BF16" w14:textId="77777777" w:rsidR="005B212C" w:rsidRPr="00C8296F" w:rsidRDefault="005B212C" w:rsidP="005B212C">
            <w:pPr>
              <w:adjustRightInd w:val="0"/>
              <w:snapToGrid w:val="0"/>
              <w:ind w:firstLineChars="100" w:firstLine="200"/>
              <w:jc w:val="left"/>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付議する事項に相当する議題を扱う会議</w:t>
            </w:r>
          </w:p>
        </w:tc>
        <w:tc>
          <w:tcPr>
            <w:tcW w:w="1417" w:type="dxa"/>
            <w:gridSpan w:val="2"/>
            <w:vAlign w:val="center"/>
          </w:tcPr>
          <w:p w14:paraId="51A3AA66"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vAlign w:val="center"/>
          </w:tcPr>
          <w:p w14:paraId="0ECCEB31"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vAlign w:val="center"/>
          </w:tcPr>
          <w:p w14:paraId="66676BFF"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r>
      <w:tr w:rsidR="00C8296F" w:rsidRPr="00C8296F" w14:paraId="0357FD27" w14:textId="77777777" w:rsidTr="00C8296F">
        <w:trPr>
          <w:cantSplit/>
          <w:trHeight w:val="397"/>
        </w:trPr>
        <w:tc>
          <w:tcPr>
            <w:tcW w:w="1840" w:type="dxa"/>
            <w:gridSpan w:val="2"/>
            <w:vMerge/>
            <w:shd w:val="clear" w:color="auto" w:fill="F2F2F2" w:themeFill="background1" w:themeFillShade="F2"/>
            <w:vAlign w:val="center"/>
          </w:tcPr>
          <w:p w14:paraId="2CC9ED1B"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8366" w:type="dxa"/>
            <w:gridSpan w:val="7"/>
            <w:shd w:val="clear" w:color="auto" w:fill="F2F2F2" w:themeFill="background1" w:themeFillShade="F2"/>
            <w:vAlign w:val="center"/>
          </w:tcPr>
          <w:p w14:paraId="5999FBA6" w14:textId="77777777" w:rsidR="005B212C" w:rsidRPr="00C8296F" w:rsidRDefault="005B212C" w:rsidP="005B212C">
            <w:pPr>
              <w:adjustRightInd w:val="0"/>
              <w:snapToGrid w:val="0"/>
              <w:jc w:val="left"/>
              <w:rPr>
                <w:rFonts w:ascii="BIZ UDPゴシック" w:eastAsia="BIZ UDPゴシック" w:hAnsi="BIZ UDPゴシック"/>
                <w:b/>
                <w:bCs/>
                <w:color w:val="000000" w:themeColor="text1"/>
                <w:sz w:val="18"/>
                <w:szCs w:val="18"/>
              </w:rPr>
            </w:pPr>
            <w:r w:rsidRPr="00C8296F">
              <w:rPr>
                <w:rFonts w:ascii="BIZ UDPゴシック" w:eastAsia="BIZ UDPゴシック" w:hAnsi="BIZ UDPゴシック" w:hint="eastAsia"/>
                <w:b/>
                <w:bCs/>
                <w:color w:val="000000" w:themeColor="text1"/>
                <w:sz w:val="18"/>
                <w:szCs w:val="18"/>
              </w:rPr>
              <w:t>※以下の予約利用については、17：00以降に限ります。部屋を連結しての利用はできません。</w:t>
            </w:r>
          </w:p>
        </w:tc>
      </w:tr>
      <w:tr w:rsidR="00C8296F" w:rsidRPr="00C8296F" w14:paraId="667EE6B0" w14:textId="77777777" w:rsidTr="00C8296F">
        <w:trPr>
          <w:cantSplit/>
          <w:trHeight w:val="397"/>
        </w:trPr>
        <w:tc>
          <w:tcPr>
            <w:tcW w:w="1840" w:type="dxa"/>
            <w:gridSpan w:val="2"/>
            <w:vMerge/>
            <w:shd w:val="clear" w:color="auto" w:fill="F2F2F2" w:themeFill="background1" w:themeFillShade="F2"/>
            <w:vAlign w:val="center"/>
          </w:tcPr>
          <w:p w14:paraId="61977F95" w14:textId="77777777" w:rsidR="005B212C" w:rsidRPr="00C8296F" w:rsidRDefault="005B212C" w:rsidP="005B212C">
            <w:pPr>
              <w:adjustRightInd w:val="0"/>
              <w:snapToGrid w:val="0"/>
              <w:jc w:val="center"/>
              <w:rPr>
                <w:rFonts w:ascii="BIZ UDPゴシック" w:eastAsia="BIZ UDPゴシック" w:hAnsi="BIZ UDPゴシック"/>
                <w:color w:val="000000" w:themeColor="text1"/>
              </w:rPr>
            </w:pPr>
          </w:p>
        </w:tc>
        <w:tc>
          <w:tcPr>
            <w:tcW w:w="4276" w:type="dxa"/>
            <w:gridSpan w:val="3"/>
            <w:shd w:val="clear" w:color="auto" w:fill="F2F2F2" w:themeFill="background1" w:themeFillShade="F2"/>
            <w:vAlign w:val="center"/>
          </w:tcPr>
          <w:p w14:paraId="0C065CBC" w14:textId="77777777" w:rsidR="005B212C" w:rsidRPr="00C8296F" w:rsidRDefault="005B212C" w:rsidP="005B212C">
            <w:pPr>
              <w:adjustRightInd w:val="0"/>
              <w:snapToGrid w:val="0"/>
              <w:jc w:val="left"/>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4</w:t>
            </w:r>
            <w:r w:rsidRPr="00C8296F">
              <w:rPr>
                <w:rFonts w:ascii="BIZ UDPゴシック" w:eastAsia="BIZ UDPゴシック" w:hAnsi="BIZ UDPゴシック"/>
                <w:color w:val="000000" w:themeColor="text1"/>
                <w:sz w:val="20"/>
                <w:szCs w:val="20"/>
              </w:rPr>
              <w:t>.</w:t>
            </w:r>
            <w:r w:rsidRPr="00C8296F">
              <w:rPr>
                <w:rFonts w:ascii="BIZ UDPゴシック" w:eastAsia="BIZ UDPゴシック" w:hAnsi="BIZ UDPゴシック" w:hint="eastAsia"/>
                <w:color w:val="000000" w:themeColor="text1"/>
                <w:sz w:val="20"/>
                <w:szCs w:val="20"/>
              </w:rPr>
              <w:t>上記以外の団体内部の会議</w:t>
            </w:r>
          </w:p>
          <w:p w14:paraId="6B205776" w14:textId="77777777" w:rsidR="005B212C" w:rsidRPr="00C8296F" w:rsidRDefault="005B212C" w:rsidP="005B212C">
            <w:pPr>
              <w:adjustRightInd w:val="0"/>
              <w:snapToGrid w:val="0"/>
              <w:jc w:val="left"/>
              <w:rPr>
                <w:rFonts w:ascii="BIZ UDPゴシック" w:eastAsia="BIZ UDPゴシック" w:hAnsi="BIZ UDPゴシック"/>
                <w:b/>
                <w:bCs/>
                <w:color w:val="000000" w:themeColor="text1"/>
                <w:sz w:val="16"/>
                <w:szCs w:val="16"/>
                <w:u w:val="single"/>
              </w:rPr>
            </w:pPr>
            <w:r w:rsidRPr="00C8296F">
              <w:rPr>
                <w:rFonts w:ascii="BIZ UDPゴシック" w:eastAsia="BIZ UDPゴシック" w:hAnsi="BIZ UDPゴシック" w:hint="eastAsia"/>
                <w:b/>
                <w:bCs/>
                <w:color w:val="000000" w:themeColor="text1"/>
                <w:sz w:val="16"/>
                <w:szCs w:val="16"/>
                <w:u w:val="single"/>
              </w:rPr>
              <w:t>※対外的なイベントでの予約利用はできません。</w:t>
            </w:r>
          </w:p>
        </w:tc>
        <w:tc>
          <w:tcPr>
            <w:tcW w:w="1417" w:type="dxa"/>
            <w:gridSpan w:val="2"/>
            <w:shd w:val="clear" w:color="auto" w:fill="F2F2F2" w:themeFill="background1" w:themeFillShade="F2"/>
            <w:vAlign w:val="center"/>
          </w:tcPr>
          <w:p w14:paraId="52C8286D"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276" w:type="dxa"/>
            <w:shd w:val="clear" w:color="auto" w:fill="F2F2F2" w:themeFill="background1" w:themeFillShade="F2"/>
            <w:vAlign w:val="center"/>
          </w:tcPr>
          <w:p w14:paraId="63C3C06D"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p>
        </w:tc>
        <w:tc>
          <w:tcPr>
            <w:tcW w:w="1397" w:type="dxa"/>
            <w:shd w:val="clear" w:color="auto" w:fill="F2F2F2" w:themeFill="background1" w:themeFillShade="F2"/>
            <w:vAlign w:val="center"/>
          </w:tcPr>
          <w:p w14:paraId="67BA05D7" w14:textId="77777777" w:rsidR="005B212C" w:rsidRPr="00C8296F" w:rsidRDefault="005B212C" w:rsidP="005B212C">
            <w:pPr>
              <w:adjustRightInd w:val="0"/>
              <w:snapToGrid w:val="0"/>
              <w:rPr>
                <w:rFonts w:ascii="BIZ UDPゴシック" w:eastAsia="BIZ UDPゴシック" w:hAnsi="BIZ UDPゴシック"/>
                <w:b/>
                <w:bCs/>
                <w:color w:val="000000" w:themeColor="text1"/>
                <w:sz w:val="18"/>
                <w:szCs w:val="20"/>
              </w:rPr>
            </w:pPr>
            <w:r w:rsidRPr="00C8296F">
              <w:rPr>
                <w:rFonts w:ascii="BIZ UDPゴシック" w:eastAsia="BIZ UDPゴシック" w:hAnsi="BIZ UDPゴシック" w:hint="eastAsia"/>
                <w:b/>
                <w:bCs/>
                <w:color w:val="000000" w:themeColor="text1"/>
                <w:sz w:val="18"/>
                <w:szCs w:val="20"/>
              </w:rPr>
              <w:t>※予約利用はできません</w:t>
            </w:r>
          </w:p>
        </w:tc>
      </w:tr>
      <w:tr w:rsidR="00C8296F" w:rsidRPr="00C8296F" w14:paraId="5E2AF2DC" w14:textId="77777777" w:rsidTr="00C8296F">
        <w:trPr>
          <w:cantSplit/>
          <w:trHeight w:val="414"/>
        </w:trPr>
        <w:tc>
          <w:tcPr>
            <w:tcW w:w="1840" w:type="dxa"/>
            <w:gridSpan w:val="2"/>
            <w:shd w:val="clear" w:color="auto" w:fill="F2F2F2" w:themeFill="background1" w:themeFillShade="F2"/>
            <w:vAlign w:val="center"/>
          </w:tcPr>
          <w:p w14:paraId="2D64E91F" w14:textId="23246BDB" w:rsidR="005B212C" w:rsidRPr="00C8296F" w:rsidRDefault="005B212C" w:rsidP="005B212C">
            <w:pPr>
              <w:adjustRightInd w:val="0"/>
              <w:snapToGrid w:val="0"/>
              <w:jc w:val="left"/>
              <w:rPr>
                <w:rFonts w:ascii="BIZ UDPゴシック" w:eastAsia="BIZ UDPゴシック" w:hAnsi="BIZ UDPゴシック"/>
                <w:color w:val="000000" w:themeColor="text1"/>
                <w:sz w:val="18"/>
                <w:szCs w:val="18"/>
              </w:rPr>
            </w:pPr>
            <w:r w:rsidRPr="00C8296F">
              <w:rPr>
                <w:rFonts w:ascii="BIZ UDPゴシック" w:eastAsia="BIZ UDPゴシック" w:hAnsi="BIZ UDPゴシック" w:hint="eastAsia"/>
                <w:color w:val="000000" w:themeColor="text1"/>
                <w:sz w:val="18"/>
                <w:szCs w:val="18"/>
              </w:rPr>
              <w:t>＊上記</w:t>
            </w:r>
            <w:r w:rsidRPr="00C8296F">
              <w:rPr>
                <w:rFonts w:ascii="BIZ UDPゴシック" w:eastAsia="BIZ UDPゴシック" w:hAnsi="BIZ UDPゴシック" w:hint="eastAsia"/>
                <w:b/>
                <w:bCs/>
                <w:color w:val="000000" w:themeColor="text1"/>
                <w:sz w:val="18"/>
                <w:szCs w:val="18"/>
              </w:rPr>
              <w:t>３</w:t>
            </w:r>
            <w:r w:rsidRPr="00C8296F">
              <w:rPr>
                <w:rFonts w:ascii="BIZ UDPゴシック" w:eastAsia="BIZ UDPゴシック" w:hAnsi="BIZ UDPゴシック" w:hint="eastAsia"/>
                <w:color w:val="000000" w:themeColor="text1"/>
                <w:sz w:val="18"/>
                <w:szCs w:val="18"/>
              </w:rPr>
              <w:t>に該当する場合は、会議内容として右欄の該当項目にチェックをいれてください。右欄に該当事項がない場合は予約できません。</w:t>
            </w:r>
          </w:p>
        </w:tc>
        <w:tc>
          <w:tcPr>
            <w:tcW w:w="8366" w:type="dxa"/>
            <w:gridSpan w:val="7"/>
          </w:tcPr>
          <w:p w14:paraId="02526478" w14:textId="5459CB19" w:rsidR="005B212C" w:rsidRPr="00C8296F" w:rsidRDefault="005B212C" w:rsidP="005B212C">
            <w:pPr>
              <w:adjustRightInd w:val="0"/>
              <w:snapToGrid w:val="0"/>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 w:val="20"/>
                <w:szCs w:val="20"/>
              </w:rPr>
              <w:t>（NPO法人の総会・理事会に付議する事項に相当する議題）＊</w:t>
            </w:r>
            <w:r w:rsidR="004B6774">
              <w:rPr>
                <w:rFonts w:ascii="BIZ UDPゴシック" w:eastAsia="BIZ UDPゴシック" w:hAnsi="BIZ UDPゴシック" w:hint="eastAsia"/>
                <w:color w:val="000000" w:themeColor="text1"/>
                <w:sz w:val="20"/>
                <w:szCs w:val="20"/>
              </w:rPr>
              <w:t>次頁</w:t>
            </w:r>
            <w:r w:rsidR="005C0E91">
              <w:rPr>
                <w:rFonts w:ascii="BIZ UDPゴシック" w:eastAsia="BIZ UDPゴシック" w:hAnsi="BIZ UDPゴシック" w:hint="eastAsia"/>
                <w:color w:val="000000" w:themeColor="text1"/>
                <w:sz w:val="20"/>
                <w:szCs w:val="20"/>
              </w:rPr>
              <w:t>の</w:t>
            </w:r>
            <w:r w:rsidRPr="00C8296F">
              <w:rPr>
                <w:rFonts w:ascii="BIZ UDPゴシック" w:eastAsia="BIZ UDPゴシック" w:hAnsi="BIZ UDPゴシック" w:hint="eastAsia"/>
                <w:color w:val="000000" w:themeColor="text1"/>
                <w:sz w:val="20"/>
                <w:szCs w:val="20"/>
              </w:rPr>
              <w:t>解説</w:t>
            </w:r>
            <w:r w:rsidR="005C0E91">
              <w:rPr>
                <w:rFonts w:ascii="BIZ UDPゴシック" w:eastAsia="BIZ UDPゴシック" w:hAnsi="BIZ UDPゴシック" w:hint="eastAsia"/>
                <w:color w:val="000000" w:themeColor="text1"/>
                <w:sz w:val="20"/>
                <w:szCs w:val="20"/>
              </w:rPr>
              <w:t>を</w:t>
            </w:r>
            <w:r w:rsidRPr="00C8296F">
              <w:rPr>
                <w:rFonts w:ascii="BIZ UDPゴシック" w:eastAsia="BIZ UDPゴシック" w:hAnsi="BIZ UDPゴシック" w:hint="eastAsia"/>
                <w:color w:val="000000" w:themeColor="text1"/>
                <w:sz w:val="20"/>
                <w:szCs w:val="20"/>
              </w:rPr>
              <w:t>参照</w:t>
            </w:r>
            <w:r w:rsidR="005C0E91">
              <w:rPr>
                <w:rFonts w:ascii="BIZ UDPゴシック" w:eastAsia="BIZ UDPゴシック" w:hAnsi="BIZ UDPゴシック" w:hint="eastAsia"/>
                <w:color w:val="000000" w:themeColor="text1"/>
                <w:sz w:val="20"/>
                <w:szCs w:val="20"/>
              </w:rPr>
              <w:t>のこと</w:t>
            </w:r>
            <w:r w:rsidRPr="00C8296F">
              <w:rPr>
                <w:rFonts w:ascii="BIZ UDPゴシック" w:eastAsia="BIZ UDPゴシック" w:hAnsi="BIZ UDPゴシック" w:hint="eastAsia"/>
                <w:color w:val="000000" w:themeColor="text1"/>
                <w:sz w:val="20"/>
                <w:szCs w:val="20"/>
              </w:rPr>
              <w:t>。</w:t>
            </w:r>
          </w:p>
          <w:p w14:paraId="2DE504B8" w14:textId="734D3C4A" w:rsidR="005B212C" w:rsidRPr="00C8296F" w:rsidRDefault="005B212C" w:rsidP="005B212C">
            <w:pPr>
              <w:adjustRightInd w:val="0"/>
              <w:snapToGrid w:val="0"/>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□定款（規約・会則等）の変更　　　　　　　　　　　　　　　　□解散　　　　　　　　　□合併</w:t>
            </w:r>
          </w:p>
          <w:p w14:paraId="45F2D85E" w14:textId="77777777" w:rsidR="005B212C" w:rsidRPr="00C8296F" w:rsidRDefault="005B212C" w:rsidP="005B212C">
            <w:pPr>
              <w:adjustRightInd w:val="0"/>
              <w:snapToGrid w:val="0"/>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□事業計画及び活動予算並びにその変更　　　　　　　　□事業報告および決算報告</w:t>
            </w:r>
          </w:p>
          <w:p w14:paraId="1063709C" w14:textId="77777777" w:rsidR="005B212C" w:rsidRPr="00C8296F" w:rsidRDefault="005B212C" w:rsidP="005B212C">
            <w:pPr>
              <w:adjustRightInd w:val="0"/>
              <w:snapToGrid w:val="0"/>
              <w:ind w:rightChars="83" w:right="174"/>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 xml:space="preserve">□役員（世話人等）の選任又は解任、職務及び報酬  　　  □入会金および会費の額　　</w:t>
            </w:r>
          </w:p>
          <w:p w14:paraId="51E3B7B5" w14:textId="77777777" w:rsidR="005B212C" w:rsidRPr="00C8296F" w:rsidRDefault="005B212C" w:rsidP="005B212C">
            <w:pPr>
              <w:adjustRightInd w:val="0"/>
              <w:snapToGrid w:val="0"/>
              <w:rPr>
                <w:rFonts w:ascii="BIZ UDPゴシック" w:eastAsia="BIZ UDPゴシック" w:hAnsi="BIZ UDPゴシック"/>
                <w:color w:val="000000" w:themeColor="text1"/>
                <w:szCs w:val="21"/>
              </w:rPr>
            </w:pPr>
            <w:r w:rsidRPr="00C8296F">
              <w:rPr>
                <w:rFonts w:ascii="BIZ UDPゴシック" w:eastAsia="BIZ UDPゴシック" w:hAnsi="BIZ UDPゴシック" w:hint="eastAsia"/>
                <w:color w:val="000000" w:themeColor="text1"/>
                <w:szCs w:val="21"/>
              </w:rPr>
              <w:t xml:space="preserve">□新たな義務の負担や権利の放棄（借入金、契約など）　 □事務局の組織及び運営　　　　　　　　　　　　　　　　</w:t>
            </w:r>
          </w:p>
          <w:p w14:paraId="280B8CF2" w14:textId="77777777" w:rsidR="005B212C" w:rsidRPr="00C8296F" w:rsidRDefault="005B212C" w:rsidP="005B212C">
            <w:pPr>
              <w:adjustRightInd w:val="0"/>
              <w:snapToGrid w:val="0"/>
              <w:rPr>
                <w:rFonts w:ascii="BIZ UDPゴシック" w:eastAsia="BIZ UDPゴシック" w:hAnsi="BIZ UDPゴシック"/>
                <w:color w:val="000000" w:themeColor="text1"/>
                <w:sz w:val="20"/>
                <w:szCs w:val="20"/>
              </w:rPr>
            </w:pPr>
            <w:r w:rsidRPr="00C8296F">
              <w:rPr>
                <w:rFonts w:ascii="BIZ UDPゴシック" w:eastAsia="BIZ UDPゴシック" w:hAnsi="BIZ UDPゴシック" w:hint="eastAsia"/>
                <w:color w:val="000000" w:themeColor="text1"/>
                <w:szCs w:val="21"/>
              </w:rPr>
              <w:t>□総会に付議すべき事項　　　　　　　　□総会の議決した事項の執行に関する事項</w:t>
            </w:r>
          </w:p>
        </w:tc>
      </w:tr>
      <w:tr w:rsidR="00C8296F" w:rsidRPr="00C8296F" w14:paraId="7D811370" w14:textId="77777777" w:rsidTr="005B212C">
        <w:trPr>
          <w:cantSplit/>
          <w:trHeight w:val="360"/>
        </w:trPr>
        <w:tc>
          <w:tcPr>
            <w:tcW w:w="1840" w:type="dxa"/>
            <w:gridSpan w:val="2"/>
            <w:shd w:val="clear" w:color="auto" w:fill="F2F2F2" w:themeFill="background1" w:themeFillShade="F2"/>
            <w:vAlign w:val="center"/>
          </w:tcPr>
          <w:p w14:paraId="4E5BDB6B" w14:textId="2855175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接続方法</w:t>
            </w:r>
          </w:p>
        </w:tc>
        <w:tc>
          <w:tcPr>
            <w:tcW w:w="8366" w:type="dxa"/>
            <w:gridSpan w:val="7"/>
            <w:vAlign w:val="center"/>
          </w:tcPr>
          <w:p w14:paraId="34FD8917" w14:textId="6B5A8EEA" w:rsidR="005B212C" w:rsidRPr="00C8296F" w:rsidRDefault="005B212C" w:rsidP="005B212C">
            <w:pP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□有線接続　（ＬANケーブル）　　　　　　　　　 □無線接続（w</w:t>
            </w:r>
            <w:r w:rsidRPr="00C8296F">
              <w:rPr>
                <w:rFonts w:ascii="BIZ UDPゴシック" w:eastAsia="BIZ UDPゴシック" w:hAnsi="BIZ UDPゴシック"/>
                <w:color w:val="000000" w:themeColor="text1"/>
              </w:rPr>
              <w:t>i-fi</w:t>
            </w:r>
            <w:r w:rsidRPr="00C8296F">
              <w:rPr>
                <w:rFonts w:ascii="BIZ UDPゴシック" w:eastAsia="BIZ UDPゴシック" w:hAnsi="BIZ UDPゴシック" w:hint="eastAsia"/>
                <w:color w:val="000000" w:themeColor="text1"/>
              </w:rPr>
              <w:t>）</w:t>
            </w:r>
          </w:p>
        </w:tc>
      </w:tr>
      <w:tr w:rsidR="00C8296F" w:rsidRPr="00C8296F" w14:paraId="0B399198" w14:textId="77777777" w:rsidTr="005B212C">
        <w:trPr>
          <w:cantSplit/>
          <w:trHeight w:val="398"/>
        </w:trPr>
        <w:tc>
          <w:tcPr>
            <w:tcW w:w="1840" w:type="dxa"/>
            <w:gridSpan w:val="2"/>
            <w:shd w:val="clear" w:color="auto" w:fill="F2F2F2" w:themeFill="background1" w:themeFillShade="F2"/>
            <w:vAlign w:val="center"/>
          </w:tcPr>
          <w:p w14:paraId="32BB86F3" w14:textId="7E8B8DAD"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利用パソコン</w:t>
            </w:r>
          </w:p>
        </w:tc>
        <w:tc>
          <w:tcPr>
            <w:tcW w:w="8366" w:type="dxa"/>
            <w:gridSpan w:val="7"/>
            <w:vAlign w:val="center"/>
          </w:tcPr>
          <w:p w14:paraId="5F34E4C7" w14:textId="41F25510" w:rsidR="005B212C" w:rsidRPr="00C8296F" w:rsidRDefault="005B212C" w:rsidP="005B212C">
            <w:pPr>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□PC・タブレット等を持ち込む（　　　台）　　　□しみセンのノートPC</w:t>
            </w:r>
          </w:p>
        </w:tc>
      </w:tr>
      <w:tr w:rsidR="00C8296F" w:rsidRPr="00C8296F" w14:paraId="5DF466E4" w14:textId="77777777" w:rsidTr="005B212C">
        <w:trPr>
          <w:cantSplit/>
          <w:trHeight w:val="599"/>
        </w:trPr>
        <w:tc>
          <w:tcPr>
            <w:tcW w:w="1840" w:type="dxa"/>
            <w:gridSpan w:val="2"/>
            <w:shd w:val="clear" w:color="auto" w:fill="F2F2F2" w:themeFill="background1" w:themeFillShade="F2"/>
            <w:vAlign w:val="center"/>
          </w:tcPr>
          <w:p w14:paraId="0DF9970E" w14:textId="77777777"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その他の</w:t>
            </w:r>
          </w:p>
          <w:p w14:paraId="0262DAF7" w14:textId="1EE33875"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利用希望設備</w:t>
            </w:r>
          </w:p>
        </w:tc>
        <w:tc>
          <w:tcPr>
            <w:tcW w:w="8366" w:type="dxa"/>
            <w:gridSpan w:val="7"/>
            <w:vAlign w:val="center"/>
          </w:tcPr>
          <w:p w14:paraId="68175B9B" w14:textId="77777777"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□ウェブカメラ　　□スピーカー　　□マイク＆スピーカー　　　</w:t>
            </w:r>
          </w:p>
          <w:p w14:paraId="2576E9CF" w14:textId="19C80775" w:rsidR="005B212C" w:rsidRPr="00C8296F" w:rsidRDefault="005B212C" w:rsidP="005B212C">
            <w:pPr>
              <w:adjustRightInd w:val="0"/>
              <w:snapToGrid w:val="0"/>
              <w:jc w:val="left"/>
              <w:rPr>
                <w:rFonts w:ascii="BIZ UDPゴシック" w:eastAsia="BIZ UDPゴシック" w:hAnsi="BIZ UDPゴシック"/>
                <w:color w:val="000000" w:themeColor="text1"/>
              </w:rPr>
            </w:pPr>
            <w:r w:rsidRPr="00C8296F">
              <w:rPr>
                <w:rFonts w:ascii="BIZ UDPゴシック" w:eastAsia="BIZ UDPゴシック" w:hAnsi="BIZ UDPゴシック" w:hint="eastAsia"/>
                <w:color w:val="000000" w:themeColor="text1"/>
              </w:rPr>
              <w:t xml:space="preserve">□三脚（卓上）　　　□三脚　　　　　　□プロジェクター＆スクリーン　　　</w:t>
            </w:r>
          </w:p>
        </w:tc>
      </w:tr>
      <w:tr w:rsidR="00C8296F" w:rsidRPr="00C8296F" w14:paraId="39A20BD4" w14:textId="77777777" w:rsidTr="005B212C">
        <w:trPr>
          <w:cantSplit/>
          <w:trHeight w:val="1458"/>
        </w:trPr>
        <w:tc>
          <w:tcPr>
            <w:tcW w:w="1840" w:type="dxa"/>
            <w:gridSpan w:val="2"/>
            <w:shd w:val="clear" w:color="auto" w:fill="F2F2F2" w:themeFill="background1" w:themeFillShade="F2"/>
            <w:vAlign w:val="center"/>
          </w:tcPr>
          <w:p w14:paraId="227FE2BF" w14:textId="097EF475" w:rsidR="005B212C" w:rsidRPr="00C8296F" w:rsidRDefault="005B212C" w:rsidP="005B212C">
            <w:pPr>
              <w:jc w:val="center"/>
              <w:rPr>
                <w:rFonts w:ascii="BIZ UDPゴシック" w:eastAsia="BIZ UDPゴシック" w:hAnsi="BIZ UDPゴシック"/>
                <w:b/>
                <w:bCs/>
                <w:color w:val="000000" w:themeColor="text1"/>
              </w:rPr>
            </w:pPr>
            <w:r w:rsidRPr="00C8296F">
              <w:rPr>
                <w:rFonts w:ascii="BIZ UDPゴシック" w:eastAsia="BIZ UDPゴシック" w:hAnsi="BIZ UDPゴシック" w:hint="eastAsia"/>
                <w:b/>
                <w:bCs/>
                <w:color w:val="000000" w:themeColor="text1"/>
              </w:rPr>
              <w:t>注意事項</w:t>
            </w:r>
          </w:p>
        </w:tc>
        <w:tc>
          <w:tcPr>
            <w:tcW w:w="8366" w:type="dxa"/>
            <w:gridSpan w:val="7"/>
            <w:vAlign w:val="center"/>
          </w:tcPr>
          <w:p w14:paraId="387CC832" w14:textId="77777777" w:rsidR="005B212C" w:rsidRPr="00C8296F" w:rsidRDefault="005B212C" w:rsidP="005B212C">
            <w:pPr>
              <w:autoSpaceDE w:val="0"/>
              <w:autoSpaceDN w:val="0"/>
              <w:adjustRightInd w:val="0"/>
              <w:snapToGrid w:val="0"/>
              <w:ind w:firstLineChars="100" w:firstLine="180"/>
              <w:jc w:val="left"/>
              <w:rPr>
                <w:rFonts w:ascii="HG教科書体" w:eastAsia="HG教科書体"/>
                <w:color w:val="000000" w:themeColor="text1"/>
                <w:sz w:val="18"/>
                <w:szCs w:val="18"/>
              </w:rPr>
            </w:pPr>
            <w:r w:rsidRPr="00C8296F">
              <w:rPr>
                <w:rFonts w:ascii="HG教科書体" w:eastAsia="HG教科書体" w:hAnsi="HG丸ｺﾞｼｯｸM-PRO" w:cs="HG丸ｺﾞｼｯｸM-PRO" w:hint="eastAsia"/>
                <w:color w:val="000000" w:themeColor="text1"/>
                <w:kern w:val="0"/>
                <w:sz w:val="18"/>
                <w:szCs w:val="18"/>
              </w:rPr>
              <w:t>京都市市民活動総合センターは、</w:t>
            </w:r>
            <w:r w:rsidRPr="00C8296F">
              <w:rPr>
                <w:rFonts w:ascii="HG教科書体" w:eastAsia="HG教科書体" w:hint="eastAsia"/>
                <w:color w:val="000000" w:themeColor="text1"/>
                <w:sz w:val="18"/>
                <w:szCs w:val="18"/>
              </w:rPr>
              <w:t>設置条例第1条　市民による自主的なまちづくりを促進することにより，豊かで活力ある地域社会の形成に資するため，</w:t>
            </w:r>
            <w:r w:rsidRPr="00C8296F">
              <w:rPr>
                <w:rFonts w:ascii="HG教科書体" w:eastAsia="HG教科書体" w:hint="eastAsia"/>
                <w:color w:val="000000" w:themeColor="text1"/>
                <w:sz w:val="18"/>
                <w:szCs w:val="18"/>
                <w:u w:val="single"/>
              </w:rPr>
              <w:t>市民公益活動（ボランティア活動その他の市民が行う不特定かつ多数のものの利益の増進に寄与することを目的とする活動</w:t>
            </w:r>
            <w:r w:rsidRPr="00C8296F">
              <w:rPr>
                <w:rFonts w:ascii="HG教科書体" w:eastAsia="HG教科書体" w:hint="eastAsia"/>
                <w:color w:val="000000" w:themeColor="text1"/>
                <w:sz w:val="18"/>
                <w:szCs w:val="18"/>
              </w:rPr>
              <w:t>をいう。）、その他の活動の用に供するための施設に基づく運営を行っています。</w:t>
            </w:r>
          </w:p>
          <w:p w14:paraId="1F2A6CF1" w14:textId="7F3ED15E" w:rsidR="005B212C" w:rsidRPr="00C8296F" w:rsidRDefault="005B212C" w:rsidP="005B212C">
            <w:pPr>
              <w:autoSpaceDE w:val="0"/>
              <w:autoSpaceDN w:val="0"/>
              <w:adjustRightInd w:val="0"/>
              <w:snapToGrid w:val="0"/>
              <w:jc w:val="left"/>
              <w:rPr>
                <w:rFonts w:ascii="HG教科書体" w:eastAsia="HG教科書体"/>
                <w:color w:val="000000" w:themeColor="text1"/>
                <w:sz w:val="18"/>
                <w:szCs w:val="18"/>
              </w:rPr>
            </w:pPr>
            <w:r w:rsidRPr="00C8296F">
              <w:rPr>
                <w:rFonts w:ascii="HG教科書体" w:eastAsia="HG教科書体" w:hAnsi="HG丸ｺﾞｼｯｸM-PRO" w:cs="HG丸ｺﾞｼｯｸM-PRO" w:hint="eastAsia"/>
                <w:color w:val="000000" w:themeColor="text1"/>
                <w:kern w:val="0"/>
                <w:sz w:val="18"/>
                <w:szCs w:val="18"/>
                <w:u w:val="single"/>
              </w:rPr>
              <w:t>ミーティングルームは、</w:t>
            </w:r>
            <w:r w:rsidRPr="00C8296F">
              <w:rPr>
                <w:rFonts w:ascii="HG教科書体" w:eastAsia="HG教科書体" w:hAnsi="HG丸ｺﾞｼｯｸM-PRO" w:cs="HG丸ｺﾞｼｯｸM-PRO" w:hint="eastAsia"/>
                <w:color w:val="000000" w:themeColor="text1"/>
                <w:kern w:val="0"/>
                <w:sz w:val="18"/>
                <w:szCs w:val="18"/>
              </w:rPr>
              <w:t>当センター事業での利用がない場合に、NPO・市民活動団体が利用できる場所としています。</w:t>
            </w:r>
            <w:r w:rsidRPr="00C8296F">
              <w:rPr>
                <w:rFonts w:ascii="HG教科書体" w:eastAsia="HG教科書体" w:hAnsi="HG丸ｺﾞｼｯｸM-PRO" w:cs="HG丸ｺﾞｼｯｸM-PRO" w:hint="eastAsia"/>
                <w:color w:val="000000" w:themeColor="text1"/>
                <w:kern w:val="0"/>
                <w:sz w:val="18"/>
                <w:szCs w:val="18"/>
                <w:u w:val="single"/>
              </w:rPr>
              <w:t>原則として、予約はできません。</w:t>
            </w:r>
            <w:r w:rsidRPr="00B16C2D">
              <w:rPr>
                <w:rFonts w:ascii="HG教科書体" w:eastAsia="HG教科書体" w:hAnsi="HG丸ｺﾞｼｯｸM-PRO" w:cs="HG丸ｺﾞｼｯｸM-PRO" w:hint="eastAsia"/>
                <w:color w:val="000000" w:themeColor="text1"/>
                <w:kern w:val="0"/>
                <w:sz w:val="18"/>
                <w:szCs w:val="18"/>
              </w:rPr>
              <w:t>しかし、</w:t>
            </w:r>
            <w:r w:rsidRPr="00C8296F">
              <w:rPr>
                <w:rFonts w:ascii="HG教科書体" w:eastAsia="HG教科書体" w:hAnsi="HG丸ｺﾞｼｯｸM-PRO" w:cs="HG丸ｺﾞｼｯｸM-PRO" w:hint="eastAsia"/>
                <w:color w:val="000000" w:themeColor="text1"/>
                <w:kern w:val="0"/>
                <w:sz w:val="18"/>
                <w:szCs w:val="18"/>
              </w:rPr>
              <w:t>団体みなさまの利便性を高めるため、利用目的を上記１～４とする利用に限って、予約を可能としています。予約による1～3の利用においては、内容欄にチェックを付けた内容以外で利用していたことが明らかになった場合、以降の予約利用</w:t>
            </w:r>
            <w:r w:rsidR="00B16C2D">
              <w:rPr>
                <w:rFonts w:ascii="HG教科書体" w:eastAsia="HG教科書体" w:hAnsi="HG丸ｺﾞｼｯｸM-PRO" w:cs="HG丸ｺﾞｼｯｸM-PRO" w:hint="eastAsia"/>
                <w:color w:val="000000" w:themeColor="text1"/>
                <w:kern w:val="0"/>
                <w:sz w:val="18"/>
                <w:szCs w:val="18"/>
              </w:rPr>
              <w:t>をお断りすることがありますので</w:t>
            </w:r>
            <w:r w:rsidRPr="00C8296F">
              <w:rPr>
                <w:rFonts w:ascii="HG教科書体" w:eastAsia="HG教科書体" w:hAnsi="HG丸ｺﾞｼｯｸM-PRO" w:cs="HG丸ｺﾞｼｯｸM-PRO" w:hint="eastAsia"/>
                <w:color w:val="000000" w:themeColor="text1"/>
                <w:kern w:val="0"/>
                <w:sz w:val="18"/>
                <w:szCs w:val="18"/>
              </w:rPr>
              <w:t>、ご注意ください。ミーティングルームをできるだけ多くの活動にご利用いただくため、ご理解とご協力をお願いします。</w:t>
            </w:r>
          </w:p>
        </w:tc>
      </w:tr>
    </w:tbl>
    <w:p w14:paraId="128319AF" w14:textId="3453D2FC" w:rsidR="003C5CFB" w:rsidRPr="00643B93" w:rsidRDefault="00104218" w:rsidP="005B212C">
      <w:pPr>
        <w:ind w:firstLineChars="200" w:firstLine="320"/>
        <w:rPr>
          <w:sz w:val="16"/>
          <w:szCs w:val="16"/>
        </w:rPr>
      </w:pPr>
      <w:r w:rsidRPr="00643B93">
        <w:rPr>
          <w:rFonts w:hint="eastAsia"/>
          <w:sz w:val="16"/>
          <w:szCs w:val="16"/>
        </w:rPr>
        <w:t>----------------------------------------------------------------------</w:t>
      </w:r>
      <w:r w:rsidR="00856F08" w:rsidRPr="00643B93">
        <w:rPr>
          <w:rFonts w:hint="eastAsia"/>
          <w:sz w:val="16"/>
          <w:szCs w:val="16"/>
        </w:rPr>
        <w:t>-</w:t>
      </w:r>
      <w:r w:rsidRPr="00643B93">
        <w:rPr>
          <w:rFonts w:hint="eastAsia"/>
          <w:sz w:val="16"/>
          <w:szCs w:val="16"/>
        </w:rPr>
        <w:t>----</w:t>
      </w:r>
      <w:r w:rsidR="00856F08" w:rsidRPr="00643B93">
        <w:rPr>
          <w:rFonts w:hint="eastAsia"/>
          <w:sz w:val="16"/>
          <w:szCs w:val="16"/>
        </w:rPr>
        <w:t>---------</w:t>
      </w:r>
      <w:r w:rsidRPr="00643B93">
        <w:rPr>
          <w:rFonts w:hint="eastAsia"/>
          <w:sz w:val="16"/>
          <w:szCs w:val="16"/>
        </w:rPr>
        <w:t>以下、事務局使用欄</w:t>
      </w:r>
      <w:r w:rsidRPr="00643B93">
        <w:rPr>
          <w:rFonts w:hint="eastAsia"/>
          <w:sz w:val="16"/>
          <w:szCs w:val="16"/>
        </w:rPr>
        <w:t>------------------------------------------------------------------------</w:t>
      </w:r>
      <w:r w:rsidR="00856F08" w:rsidRPr="00643B93">
        <w:rPr>
          <w:rFonts w:hint="eastAsia"/>
          <w:sz w:val="16"/>
          <w:szCs w:val="16"/>
        </w:rPr>
        <w:t>-</w:t>
      </w:r>
    </w:p>
    <w:tbl>
      <w:tblPr>
        <w:tblStyle w:val="a3"/>
        <w:tblW w:w="1006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2268"/>
        <w:gridCol w:w="1276"/>
        <w:gridCol w:w="1559"/>
        <w:gridCol w:w="1985"/>
        <w:gridCol w:w="1417"/>
      </w:tblGrid>
      <w:tr w:rsidR="00643B93" w:rsidRPr="00643B93" w14:paraId="71DA0D4C" w14:textId="535E039D" w:rsidTr="00F51D0E">
        <w:tc>
          <w:tcPr>
            <w:tcW w:w="1559" w:type="dxa"/>
          </w:tcPr>
          <w:p w14:paraId="2212CB01" w14:textId="77777777" w:rsidR="00A92980" w:rsidRPr="00643B93" w:rsidRDefault="00A92980" w:rsidP="005B212C">
            <w:pPr>
              <w:ind w:leftChars="-19" w:left="-40"/>
              <w:jc w:val="center"/>
              <w:rPr>
                <w:rFonts w:ascii="BIZ UDPゴシック" w:eastAsia="BIZ UDPゴシック" w:hAnsi="BIZ UDPゴシック"/>
              </w:rPr>
            </w:pPr>
            <w:r w:rsidRPr="00643B93">
              <w:rPr>
                <w:rFonts w:ascii="BIZ UDPゴシック" w:eastAsia="BIZ UDPゴシック" w:hAnsi="BIZ UDPゴシック" w:hint="eastAsia"/>
              </w:rPr>
              <w:t>受付日</w:t>
            </w:r>
          </w:p>
        </w:tc>
        <w:tc>
          <w:tcPr>
            <w:tcW w:w="2268" w:type="dxa"/>
          </w:tcPr>
          <w:p w14:paraId="705693D6" w14:textId="450A98AE" w:rsidR="00A92980" w:rsidRPr="00643B93" w:rsidRDefault="00A92980" w:rsidP="005B212C">
            <w:pPr>
              <w:jc w:val="center"/>
              <w:rPr>
                <w:rFonts w:ascii="BIZ UDPゴシック" w:eastAsia="BIZ UDPゴシック" w:hAnsi="BIZ UDPゴシック"/>
              </w:rPr>
            </w:pPr>
            <w:r w:rsidRPr="00643B93">
              <w:rPr>
                <w:rFonts w:ascii="BIZ UDPゴシック" w:eastAsia="BIZ UDPゴシック" w:hAnsi="BIZ UDPゴシック" w:hint="eastAsia"/>
              </w:rPr>
              <w:t xml:space="preserve">　</w:t>
            </w:r>
            <w:r w:rsidR="00FF5FD7"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年　　</w:t>
            </w:r>
            <w:r w:rsidR="00FF5FD7"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 xml:space="preserve">月　</w:t>
            </w:r>
            <w:r w:rsidR="005B212C">
              <w:rPr>
                <w:rFonts w:ascii="BIZ UDPゴシック" w:eastAsia="BIZ UDPゴシック" w:hAnsi="BIZ UDPゴシック" w:hint="eastAsia"/>
              </w:rPr>
              <w:t xml:space="preserve">　</w:t>
            </w:r>
            <w:r w:rsidR="00FF5FD7" w:rsidRPr="00643B93">
              <w:rPr>
                <w:rFonts w:ascii="BIZ UDPゴシック" w:eastAsia="BIZ UDPゴシック" w:hAnsi="BIZ UDPゴシック" w:hint="eastAsia"/>
              </w:rPr>
              <w:t xml:space="preserve">　</w:t>
            </w:r>
            <w:r w:rsidRPr="00643B93">
              <w:rPr>
                <w:rFonts w:ascii="BIZ UDPゴシック" w:eastAsia="BIZ UDPゴシック" w:hAnsi="BIZ UDPゴシック" w:hint="eastAsia"/>
              </w:rPr>
              <w:t>日</w:t>
            </w:r>
          </w:p>
        </w:tc>
        <w:tc>
          <w:tcPr>
            <w:tcW w:w="1276" w:type="dxa"/>
          </w:tcPr>
          <w:p w14:paraId="4602A4C1" w14:textId="325746E3" w:rsidR="00A92980" w:rsidRPr="00643B93" w:rsidRDefault="00A92980" w:rsidP="005B212C">
            <w:pPr>
              <w:jc w:val="center"/>
              <w:rPr>
                <w:rFonts w:ascii="BIZ UDPゴシック" w:eastAsia="BIZ UDPゴシック" w:hAnsi="BIZ UDPゴシック"/>
              </w:rPr>
            </w:pPr>
            <w:r w:rsidRPr="00643B93">
              <w:rPr>
                <w:rFonts w:ascii="BIZ UDPゴシック" w:eastAsia="BIZ UDPゴシック" w:hAnsi="BIZ UDPゴシック" w:hint="eastAsia"/>
              </w:rPr>
              <w:t>受付担当者</w:t>
            </w:r>
          </w:p>
        </w:tc>
        <w:tc>
          <w:tcPr>
            <w:tcW w:w="1559" w:type="dxa"/>
          </w:tcPr>
          <w:p w14:paraId="181069B9" w14:textId="77777777" w:rsidR="00A92980" w:rsidRPr="00643B93" w:rsidRDefault="00A92980" w:rsidP="005B212C">
            <w:pPr>
              <w:jc w:val="center"/>
              <w:rPr>
                <w:rFonts w:ascii="BIZ UDPゴシック" w:eastAsia="BIZ UDPゴシック" w:hAnsi="BIZ UDPゴシック"/>
              </w:rPr>
            </w:pPr>
          </w:p>
        </w:tc>
        <w:tc>
          <w:tcPr>
            <w:tcW w:w="1985" w:type="dxa"/>
          </w:tcPr>
          <w:p w14:paraId="3D7DD121" w14:textId="5ED961EA" w:rsidR="00A92980" w:rsidRPr="00F51D0E" w:rsidRDefault="00F51D0E" w:rsidP="00F51D0E">
            <w:pPr>
              <w:jc w:val="center"/>
              <w:rPr>
                <w:rFonts w:ascii="BIZ UDPゴシック" w:eastAsia="BIZ UDPゴシック" w:hAnsi="BIZ UDPゴシック"/>
                <w:sz w:val="18"/>
                <w:szCs w:val="18"/>
              </w:rPr>
            </w:pPr>
            <w:r w:rsidRPr="00F51D0E">
              <w:rPr>
                <w:rFonts w:ascii="BIZ UDPゴシック" w:eastAsia="BIZ UDPゴシック" w:hAnsi="BIZ UDPゴシック" w:hint="eastAsia"/>
                <w:sz w:val="18"/>
                <w:szCs w:val="18"/>
              </w:rPr>
              <w:t>サイボウズ</w:t>
            </w:r>
            <w:r w:rsidR="005B212C" w:rsidRPr="00F51D0E">
              <w:rPr>
                <w:rFonts w:ascii="BIZ UDPゴシック" w:eastAsia="BIZ UDPゴシック" w:hAnsi="BIZ UDPゴシック" w:hint="eastAsia"/>
                <w:sz w:val="18"/>
                <w:szCs w:val="18"/>
              </w:rPr>
              <w:t>入力確認者</w:t>
            </w:r>
          </w:p>
        </w:tc>
        <w:tc>
          <w:tcPr>
            <w:tcW w:w="1417" w:type="dxa"/>
          </w:tcPr>
          <w:p w14:paraId="58BD8D74" w14:textId="0B2F4890" w:rsidR="00A92980" w:rsidRPr="00643B93" w:rsidRDefault="00A92980" w:rsidP="005B212C">
            <w:pPr>
              <w:jc w:val="center"/>
              <w:rPr>
                <w:rFonts w:ascii="BIZ UDPゴシック" w:eastAsia="BIZ UDPゴシック" w:hAnsi="BIZ UDPゴシック"/>
              </w:rPr>
            </w:pPr>
          </w:p>
        </w:tc>
      </w:tr>
      <w:tr w:rsidR="005B212C" w:rsidRPr="00643B93" w14:paraId="0E32AE85" w14:textId="77777777" w:rsidTr="00F51D0E">
        <w:tc>
          <w:tcPr>
            <w:tcW w:w="1559" w:type="dxa"/>
          </w:tcPr>
          <w:p w14:paraId="3FFA54D2" w14:textId="181443DE" w:rsidR="005B212C" w:rsidRPr="00643B93" w:rsidRDefault="005B212C" w:rsidP="005B212C">
            <w:pPr>
              <w:ind w:leftChars="-19" w:left="-40"/>
              <w:jc w:val="center"/>
              <w:rPr>
                <w:rFonts w:ascii="BIZ UDPゴシック" w:eastAsia="BIZ UDPゴシック" w:hAnsi="BIZ UDPゴシック"/>
              </w:rPr>
            </w:pPr>
            <w:r w:rsidRPr="00643B93">
              <w:rPr>
                <w:rFonts w:ascii="BIZ UDPゴシック" w:eastAsia="BIZ UDPゴシック" w:hAnsi="BIZ UDPゴシック" w:hint="eastAsia"/>
              </w:rPr>
              <w:t>利用判断</w:t>
            </w:r>
          </w:p>
        </w:tc>
        <w:tc>
          <w:tcPr>
            <w:tcW w:w="2268" w:type="dxa"/>
          </w:tcPr>
          <w:p w14:paraId="2EBEDF4B" w14:textId="6D93C688" w:rsidR="005B212C" w:rsidRPr="00643B93" w:rsidRDefault="005B212C" w:rsidP="005B212C">
            <w:pPr>
              <w:rPr>
                <w:rFonts w:ascii="BIZ UDPゴシック" w:eastAsia="BIZ UDPゴシック" w:hAnsi="BIZ UDPゴシック"/>
              </w:rPr>
            </w:pPr>
            <w:r w:rsidRPr="00643B93">
              <w:rPr>
                <w:rFonts w:ascii="BIZ UDPゴシック" w:eastAsia="BIZ UDPゴシック" w:hAnsi="BIZ UDPゴシック" w:hint="eastAsia"/>
              </w:rPr>
              <w:t xml:space="preserve">　</w:t>
            </w:r>
            <w:r w:rsidR="00114AE9">
              <w:rPr>
                <w:rFonts w:ascii="BIZ UDPゴシック" w:eastAsia="BIZ UDPゴシック" w:hAnsi="BIZ UDPゴシック" w:hint="eastAsia"/>
              </w:rPr>
              <w:t xml:space="preserve">　　</w:t>
            </w:r>
            <w:r w:rsidRPr="00643B93">
              <w:rPr>
                <w:rFonts w:ascii="BIZ UDPゴシック" w:eastAsia="BIZ UDPゴシック" w:hAnsi="BIZ UDPゴシック" w:hint="eastAsia"/>
              </w:rPr>
              <w:t>可　・　不可</w:t>
            </w:r>
          </w:p>
        </w:tc>
        <w:tc>
          <w:tcPr>
            <w:tcW w:w="1276" w:type="dxa"/>
          </w:tcPr>
          <w:p w14:paraId="58F0AAAF" w14:textId="2A922E65" w:rsidR="005B212C" w:rsidRPr="00643B93" w:rsidRDefault="005B212C" w:rsidP="005B212C">
            <w:pPr>
              <w:jc w:val="center"/>
              <w:rPr>
                <w:rFonts w:ascii="BIZ UDPゴシック" w:eastAsia="BIZ UDPゴシック" w:hAnsi="BIZ UDPゴシック"/>
              </w:rPr>
            </w:pPr>
            <w:r>
              <w:rPr>
                <w:rFonts w:ascii="BIZ UDPゴシック" w:eastAsia="BIZ UDPゴシック" w:hAnsi="BIZ UDPゴシック" w:hint="eastAsia"/>
              </w:rPr>
              <w:t>使用</w:t>
            </w:r>
            <w:r w:rsidRPr="00643B93">
              <w:rPr>
                <w:rFonts w:ascii="BIZ UDPゴシック" w:eastAsia="BIZ UDPゴシック" w:hAnsi="BIZ UDPゴシック" w:hint="eastAsia"/>
              </w:rPr>
              <w:t>機材</w:t>
            </w:r>
          </w:p>
        </w:tc>
        <w:tc>
          <w:tcPr>
            <w:tcW w:w="4961" w:type="dxa"/>
            <w:gridSpan w:val="3"/>
          </w:tcPr>
          <w:p w14:paraId="2AB21DEC" w14:textId="4EB99995" w:rsidR="005B212C" w:rsidRPr="00643B93" w:rsidRDefault="005B212C" w:rsidP="005B212C">
            <w:pPr>
              <w:rPr>
                <w:rFonts w:ascii="BIZ UDPゴシック" w:eastAsia="BIZ UDPゴシック" w:hAnsi="BIZ UDPゴシック"/>
              </w:rPr>
            </w:pPr>
            <w:r w:rsidRPr="00643B93">
              <w:rPr>
                <w:rFonts w:ascii="BIZ UDPゴシック" w:eastAsia="BIZ UDPゴシック" w:hAnsi="BIZ UDPゴシック" w:hint="eastAsia"/>
              </w:rPr>
              <w:t>□白アクセスポイント　　　□ＬANハブ</w:t>
            </w:r>
          </w:p>
        </w:tc>
      </w:tr>
      <w:tr w:rsidR="00643B93" w:rsidRPr="00643B93" w14:paraId="128A0320" w14:textId="77777777" w:rsidTr="00794497">
        <w:trPr>
          <w:trHeight w:val="462"/>
        </w:trPr>
        <w:tc>
          <w:tcPr>
            <w:tcW w:w="1559" w:type="dxa"/>
          </w:tcPr>
          <w:p w14:paraId="41817B40" w14:textId="35E9F7D4" w:rsidR="00704512" w:rsidRPr="00823E3F" w:rsidRDefault="00704512" w:rsidP="00794497">
            <w:pPr>
              <w:spacing w:before="210"/>
              <w:ind w:leftChars="-19" w:left="-40"/>
              <w:jc w:val="center"/>
              <w:rPr>
                <w:rFonts w:ascii="BIZ UDPゴシック" w:eastAsia="BIZ UDPゴシック" w:hAnsi="BIZ UDPゴシック"/>
                <w:szCs w:val="21"/>
              </w:rPr>
            </w:pPr>
            <w:r w:rsidRPr="00823E3F">
              <w:rPr>
                <w:rFonts w:ascii="BIZ UDPゴシック" w:eastAsia="BIZ UDPゴシック" w:hAnsi="BIZ UDPゴシック" w:hint="eastAsia"/>
                <w:szCs w:val="21"/>
              </w:rPr>
              <w:t>特記事項</w:t>
            </w:r>
          </w:p>
        </w:tc>
        <w:tc>
          <w:tcPr>
            <w:tcW w:w="8505" w:type="dxa"/>
            <w:gridSpan w:val="5"/>
          </w:tcPr>
          <w:p w14:paraId="1F62209E" w14:textId="3EBC9EEC" w:rsidR="001C1A10" w:rsidRPr="00643B93" w:rsidRDefault="001C1A10" w:rsidP="005B212C">
            <w:pPr>
              <w:spacing w:before="210"/>
              <w:rPr>
                <w:rFonts w:ascii="BIZ UDPゴシック" w:eastAsia="BIZ UDPゴシック" w:hAnsi="BIZ UDPゴシック"/>
              </w:rPr>
            </w:pPr>
          </w:p>
        </w:tc>
      </w:tr>
    </w:tbl>
    <w:p w14:paraId="211390D1" w14:textId="77777777" w:rsidR="004B6774" w:rsidRDefault="004B6774" w:rsidP="004B6774">
      <w:pPr>
        <w:adjustRightInd w:val="0"/>
        <w:snapToGrid w:val="0"/>
        <w:ind w:rightChars="190" w:right="399"/>
        <w:jc w:val="center"/>
        <w:rPr>
          <w:rFonts w:ascii="Century" w:eastAsia="ＭＳ 明朝" w:hAnsi="Century" w:cs="Times New Roman"/>
          <w:b/>
          <w:bCs/>
        </w:rPr>
      </w:pPr>
    </w:p>
    <w:p w14:paraId="06A767FD" w14:textId="77777777" w:rsidR="004B6774" w:rsidRDefault="004B6774" w:rsidP="004B6774">
      <w:pPr>
        <w:adjustRightInd w:val="0"/>
        <w:snapToGrid w:val="0"/>
        <w:ind w:rightChars="190" w:right="399"/>
        <w:jc w:val="center"/>
        <w:rPr>
          <w:rFonts w:ascii="Century" w:eastAsia="ＭＳ 明朝" w:hAnsi="Century" w:cs="Times New Roman"/>
          <w:b/>
          <w:bCs/>
        </w:rPr>
      </w:pPr>
    </w:p>
    <w:p w14:paraId="15276C5E" w14:textId="77777777" w:rsidR="004B6774" w:rsidRDefault="004B6774" w:rsidP="004B6774">
      <w:pPr>
        <w:adjustRightInd w:val="0"/>
        <w:snapToGrid w:val="0"/>
        <w:ind w:rightChars="190" w:right="399"/>
        <w:jc w:val="center"/>
        <w:rPr>
          <w:rFonts w:ascii="Century" w:eastAsia="ＭＳ 明朝" w:hAnsi="Century" w:cs="Times New Roman"/>
          <w:b/>
          <w:bCs/>
        </w:rPr>
      </w:pPr>
    </w:p>
    <w:p w14:paraId="383D5E9C" w14:textId="77777777" w:rsidR="004B6774" w:rsidRDefault="004B6774" w:rsidP="004B6774">
      <w:pPr>
        <w:adjustRightInd w:val="0"/>
        <w:snapToGrid w:val="0"/>
        <w:ind w:rightChars="190" w:right="399"/>
        <w:jc w:val="center"/>
        <w:rPr>
          <w:rFonts w:ascii="Century" w:eastAsia="ＭＳ 明朝" w:hAnsi="Century" w:cs="Times New Roman" w:hint="eastAsia"/>
          <w:b/>
          <w:bCs/>
        </w:rPr>
      </w:pPr>
    </w:p>
    <w:p w14:paraId="5F4D0204" w14:textId="77777777" w:rsidR="004B6774" w:rsidRPr="00CA6241" w:rsidRDefault="004B6774" w:rsidP="004B6774">
      <w:pPr>
        <w:adjustRightInd w:val="0"/>
        <w:snapToGrid w:val="0"/>
        <w:ind w:rightChars="190" w:right="399"/>
        <w:jc w:val="center"/>
        <w:rPr>
          <w:rFonts w:ascii="BIZ UDPゴシック" w:eastAsia="BIZ UDPゴシック" w:hAnsi="BIZ UDPゴシック" w:cs="Times New Roman"/>
          <w:b/>
          <w:bCs/>
          <w:sz w:val="24"/>
        </w:rPr>
      </w:pPr>
      <w:r w:rsidRPr="00CA6241">
        <w:rPr>
          <w:rFonts w:ascii="BIZ UDPゴシック" w:eastAsia="BIZ UDPゴシック" w:hAnsi="BIZ UDPゴシック" w:cs="Times New Roman" w:hint="eastAsia"/>
          <w:b/>
          <w:bCs/>
          <w:sz w:val="24"/>
        </w:rPr>
        <w:t>任意団体（法人格を持たない団体）において</w:t>
      </w:r>
    </w:p>
    <w:p w14:paraId="28533AA2" w14:textId="77777777" w:rsidR="004B6774" w:rsidRPr="00CA6241" w:rsidRDefault="004B6774" w:rsidP="004B6774">
      <w:pPr>
        <w:adjustRightInd w:val="0"/>
        <w:snapToGrid w:val="0"/>
        <w:ind w:rightChars="190" w:right="399"/>
        <w:jc w:val="center"/>
        <w:rPr>
          <w:rFonts w:ascii="BIZ UDPゴシック" w:eastAsia="BIZ UDPゴシック" w:hAnsi="BIZ UDPゴシック" w:cs="Times New Roman"/>
          <w:b/>
          <w:bCs/>
          <w:sz w:val="24"/>
        </w:rPr>
      </w:pPr>
      <w:r w:rsidRPr="00CA6241">
        <w:rPr>
          <w:rFonts w:ascii="BIZ UDPゴシック" w:eastAsia="BIZ UDPゴシック" w:hAnsi="BIZ UDPゴシック" w:cs="Times New Roman" w:hint="eastAsia"/>
          <w:b/>
          <w:bCs/>
          <w:sz w:val="24"/>
        </w:rPr>
        <w:t>ミーティングルームが予約可能となる会議の内容について</w:t>
      </w:r>
    </w:p>
    <w:p w14:paraId="1BFD10E7" w14:textId="77777777" w:rsidR="004B6774" w:rsidRDefault="004B6774" w:rsidP="004B6774">
      <w:pPr>
        <w:adjustRightInd w:val="0"/>
        <w:snapToGrid w:val="0"/>
        <w:ind w:left="424" w:rightChars="190" w:right="399" w:hangingChars="201" w:hanging="424"/>
        <w:rPr>
          <w:rFonts w:ascii="Century" w:eastAsia="ＭＳ 明朝" w:hAnsi="Century" w:cs="Times New Roman"/>
          <w:b/>
          <w:bCs/>
        </w:rPr>
      </w:pPr>
      <w:r>
        <w:rPr>
          <w:rFonts w:ascii="Century" w:eastAsia="ＭＳ 明朝" w:hAnsi="Century" w:cs="Times New Roman" w:hint="eastAsia"/>
          <w:b/>
          <w:bCs/>
        </w:rPr>
        <w:t xml:space="preserve">　</w:t>
      </w:r>
    </w:p>
    <w:p w14:paraId="567E1C4C" w14:textId="77777777" w:rsidR="004B6774" w:rsidRDefault="004B6774" w:rsidP="004B6774">
      <w:pPr>
        <w:adjustRightInd w:val="0"/>
        <w:snapToGrid w:val="0"/>
        <w:ind w:left="424" w:rightChars="190" w:right="399" w:hangingChars="201" w:hanging="424"/>
        <w:rPr>
          <w:rFonts w:ascii="Century" w:eastAsia="ＭＳ 明朝" w:hAnsi="Century" w:cs="Times New Roman"/>
          <w:b/>
          <w:bCs/>
        </w:rPr>
      </w:pPr>
    </w:p>
    <w:p w14:paraId="3F107A28" w14:textId="77777777" w:rsidR="004B6774" w:rsidRPr="00CA6241" w:rsidRDefault="004B6774" w:rsidP="004B6774">
      <w:pPr>
        <w:pStyle w:val="a4"/>
        <w:numPr>
          <w:ilvl w:val="0"/>
          <w:numId w:val="3"/>
        </w:numPr>
        <w:adjustRightInd w:val="0"/>
        <w:snapToGrid w:val="0"/>
        <w:ind w:leftChars="0" w:left="567" w:rightChars="190" w:right="399"/>
        <w:contextualSpacing/>
        <w:jc w:val="left"/>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各団体で予定される会議の内容が予約利用の対象であるかどうかは、以下を参考にご判断ください。</w:t>
      </w:r>
    </w:p>
    <w:p w14:paraId="762B359B" w14:textId="77777777" w:rsidR="004B6774" w:rsidRPr="00CA6241" w:rsidRDefault="004B6774" w:rsidP="004B6774">
      <w:pPr>
        <w:pStyle w:val="a4"/>
        <w:numPr>
          <w:ilvl w:val="0"/>
          <w:numId w:val="3"/>
        </w:numPr>
        <w:adjustRightInd w:val="0"/>
        <w:snapToGrid w:val="0"/>
        <w:ind w:leftChars="0" w:left="567" w:rightChars="190" w:right="399"/>
        <w:contextualSpacing/>
        <w:jc w:val="left"/>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申請内容と異なる内容での利用があった場合は、以降の予約をお断りすることがあります。</w:t>
      </w:r>
    </w:p>
    <w:p w14:paraId="72B47CC8" w14:textId="77777777" w:rsidR="004B6774" w:rsidRPr="00CA6241" w:rsidRDefault="004B6774" w:rsidP="004B6774">
      <w:pPr>
        <w:pStyle w:val="a4"/>
        <w:numPr>
          <w:ilvl w:val="0"/>
          <w:numId w:val="3"/>
        </w:numPr>
        <w:adjustRightInd w:val="0"/>
        <w:snapToGrid w:val="0"/>
        <w:ind w:leftChars="0" w:left="567" w:rightChars="190" w:right="399"/>
        <w:contextualSpacing/>
        <w:jc w:val="left"/>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ただし、17時以降の利用については、以下の内容に限らず、団体内部の会議であれば予約利用が可能です。</w:t>
      </w:r>
    </w:p>
    <w:p w14:paraId="11240011" w14:textId="77777777" w:rsidR="004B6774" w:rsidRPr="001D63E4" w:rsidRDefault="004B6774" w:rsidP="004B6774">
      <w:pPr>
        <w:adjustRightInd w:val="0"/>
        <w:snapToGrid w:val="0"/>
        <w:ind w:rightChars="190" w:right="399"/>
        <w:rPr>
          <w:rFonts w:ascii="Century" w:eastAsia="ＭＳ 明朝" w:hAnsi="Century" w:cs="Times New Roman"/>
        </w:rPr>
      </w:pPr>
    </w:p>
    <w:tbl>
      <w:tblPr>
        <w:tblStyle w:val="1"/>
        <w:tblW w:w="9414" w:type="dxa"/>
        <w:jc w:val="center"/>
        <w:tblLook w:val="04A0" w:firstRow="1" w:lastRow="0" w:firstColumn="1" w:lastColumn="0" w:noHBand="0" w:noVBand="1"/>
      </w:tblPr>
      <w:tblGrid>
        <w:gridCol w:w="2752"/>
        <w:gridCol w:w="6662"/>
      </w:tblGrid>
      <w:tr w:rsidR="004B6774" w:rsidRPr="00CA6241" w14:paraId="3C3390D0" w14:textId="77777777" w:rsidTr="004B6774">
        <w:trPr>
          <w:trHeight w:val="680"/>
          <w:jc w:val="center"/>
        </w:trPr>
        <w:tc>
          <w:tcPr>
            <w:tcW w:w="2752" w:type="dxa"/>
            <w:shd w:val="clear" w:color="auto" w:fill="F2F2F2"/>
            <w:vAlign w:val="center"/>
          </w:tcPr>
          <w:p w14:paraId="2D2345F2" w14:textId="77777777" w:rsidR="004B6774" w:rsidRPr="00CA6241" w:rsidRDefault="004B6774" w:rsidP="00243679">
            <w:pPr>
              <w:adjustRightInd w:val="0"/>
              <w:snapToGrid w:val="0"/>
              <w:jc w:val="center"/>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項目</w:t>
            </w:r>
          </w:p>
        </w:tc>
        <w:tc>
          <w:tcPr>
            <w:tcW w:w="6662" w:type="dxa"/>
            <w:shd w:val="clear" w:color="auto" w:fill="F2F2F2"/>
            <w:vAlign w:val="center"/>
          </w:tcPr>
          <w:p w14:paraId="3D3F307A" w14:textId="77777777" w:rsidR="004B6774" w:rsidRPr="00CA6241" w:rsidRDefault="004B6774" w:rsidP="00243679">
            <w:pPr>
              <w:adjustRightInd w:val="0"/>
              <w:snapToGrid w:val="0"/>
              <w:jc w:val="center"/>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会議の具体的な内容</w:t>
            </w:r>
          </w:p>
        </w:tc>
      </w:tr>
      <w:tr w:rsidR="004B6774" w:rsidRPr="00CA6241" w14:paraId="408DFC87" w14:textId="77777777" w:rsidTr="004B6774">
        <w:trPr>
          <w:trHeight w:val="680"/>
          <w:jc w:val="center"/>
        </w:trPr>
        <w:tc>
          <w:tcPr>
            <w:tcW w:w="2752" w:type="dxa"/>
            <w:vAlign w:val="center"/>
          </w:tcPr>
          <w:p w14:paraId="214742E5"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定款</w:t>
            </w:r>
            <w:r w:rsidRPr="00CA6241">
              <w:rPr>
                <w:rFonts w:ascii="BIZ UDPゴシック" w:eastAsia="BIZ UDPゴシック" w:hAnsi="BIZ UDPゴシック" w:cs="Times New Roman" w:hint="eastAsia"/>
                <w:sz w:val="22"/>
              </w:rPr>
              <w:t>・規約・会則等</w:t>
            </w:r>
            <w:r w:rsidRPr="00CA6241">
              <w:rPr>
                <w:rFonts w:ascii="BIZ UDPゴシック" w:eastAsia="BIZ UDPゴシック" w:hAnsi="BIZ UDPゴシック" w:cs="Times New Roman"/>
                <w:sz w:val="22"/>
              </w:rPr>
              <w:t>の</w:t>
            </w:r>
          </w:p>
          <w:p w14:paraId="45DE2209"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変更</w:t>
            </w:r>
          </w:p>
        </w:tc>
        <w:tc>
          <w:tcPr>
            <w:tcW w:w="6662" w:type="dxa"/>
            <w:vAlign w:val="center"/>
          </w:tcPr>
          <w:p w14:paraId="75CC7AC0"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会則、規約等、団体によって名称は様々。団体の運営ルールを定めた文書に変更を行うことを検討、決定すること。</w:t>
            </w:r>
          </w:p>
        </w:tc>
      </w:tr>
      <w:tr w:rsidR="004B6774" w:rsidRPr="00CA6241" w14:paraId="00F2130C" w14:textId="77777777" w:rsidTr="004B6774">
        <w:trPr>
          <w:trHeight w:val="680"/>
          <w:jc w:val="center"/>
        </w:trPr>
        <w:tc>
          <w:tcPr>
            <w:tcW w:w="2752" w:type="dxa"/>
            <w:vAlign w:val="center"/>
          </w:tcPr>
          <w:p w14:paraId="221DACB9"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解散</w:t>
            </w:r>
          </w:p>
        </w:tc>
        <w:tc>
          <w:tcPr>
            <w:tcW w:w="6662" w:type="dxa"/>
            <w:vAlign w:val="center"/>
          </w:tcPr>
          <w:p w14:paraId="6777FB56"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活動をやめ</w:t>
            </w:r>
            <w:r w:rsidRPr="00CA6241">
              <w:rPr>
                <w:rFonts w:ascii="BIZ UDPゴシック" w:eastAsia="BIZ UDPゴシック" w:hAnsi="BIZ UDPゴシック" w:cs="Times New Roman" w:hint="eastAsia"/>
                <w:sz w:val="22"/>
              </w:rPr>
              <w:t>ること、団体を解散することを検討、決定すること。</w:t>
            </w:r>
          </w:p>
        </w:tc>
      </w:tr>
      <w:tr w:rsidR="004B6774" w:rsidRPr="00CA6241" w14:paraId="1FA934EA" w14:textId="77777777" w:rsidTr="004B6774">
        <w:trPr>
          <w:trHeight w:val="680"/>
          <w:jc w:val="center"/>
        </w:trPr>
        <w:tc>
          <w:tcPr>
            <w:tcW w:w="2752" w:type="dxa"/>
            <w:vAlign w:val="center"/>
          </w:tcPr>
          <w:p w14:paraId="61D1700D"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合併</w:t>
            </w:r>
          </w:p>
        </w:tc>
        <w:tc>
          <w:tcPr>
            <w:tcW w:w="6662" w:type="dxa"/>
            <w:vAlign w:val="center"/>
          </w:tcPr>
          <w:p w14:paraId="3AC48182"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他団体と一つの団体となって活動することを検討、決定すること。</w:t>
            </w:r>
          </w:p>
        </w:tc>
      </w:tr>
      <w:tr w:rsidR="004B6774" w:rsidRPr="00CA6241" w14:paraId="30EF65A3" w14:textId="77777777" w:rsidTr="004B6774">
        <w:trPr>
          <w:trHeight w:val="680"/>
          <w:jc w:val="center"/>
        </w:trPr>
        <w:tc>
          <w:tcPr>
            <w:tcW w:w="2752" w:type="dxa"/>
            <w:vAlign w:val="center"/>
          </w:tcPr>
          <w:p w14:paraId="395FC2EF"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事業計画及び活動予算並びにその変更</w:t>
            </w:r>
          </w:p>
        </w:tc>
        <w:tc>
          <w:tcPr>
            <w:tcW w:w="6662" w:type="dxa"/>
            <w:vAlign w:val="center"/>
          </w:tcPr>
          <w:p w14:paraId="29C62112"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団体の年間の活動計画とそれに伴う予算について検討、決定すること。年度途中に計画の変更が生じる場合に、予算を含めた計画の修正を検討、決定すること。年度中の予定された活動を行うための検討や打合せは該当しない。</w:t>
            </w:r>
          </w:p>
        </w:tc>
      </w:tr>
      <w:tr w:rsidR="004B6774" w:rsidRPr="00CA6241" w14:paraId="0FF041C7" w14:textId="77777777" w:rsidTr="004B6774">
        <w:trPr>
          <w:trHeight w:val="680"/>
          <w:jc w:val="center"/>
        </w:trPr>
        <w:tc>
          <w:tcPr>
            <w:tcW w:w="2752" w:type="dxa"/>
            <w:vAlign w:val="center"/>
          </w:tcPr>
          <w:p w14:paraId="6B1AFD99"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事業報告および決算報告</w:t>
            </w:r>
          </w:p>
        </w:tc>
        <w:tc>
          <w:tcPr>
            <w:tcW w:w="6662" w:type="dxa"/>
            <w:vAlign w:val="center"/>
          </w:tcPr>
          <w:p w14:paraId="057FB931"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前年度の活動状況と決算の報告を行う。</w:t>
            </w:r>
          </w:p>
        </w:tc>
      </w:tr>
      <w:tr w:rsidR="004B6774" w:rsidRPr="00CA6241" w14:paraId="6891390A" w14:textId="77777777" w:rsidTr="004B6774">
        <w:trPr>
          <w:trHeight w:val="680"/>
          <w:jc w:val="center"/>
        </w:trPr>
        <w:tc>
          <w:tcPr>
            <w:tcW w:w="2752" w:type="dxa"/>
            <w:vAlign w:val="center"/>
          </w:tcPr>
          <w:p w14:paraId="0F1832E2"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役員（世話人等）の選任又は解任、職務及び報酬</w:t>
            </w:r>
          </w:p>
        </w:tc>
        <w:tc>
          <w:tcPr>
            <w:tcW w:w="6662" w:type="dxa"/>
            <w:vAlign w:val="center"/>
          </w:tcPr>
          <w:p w14:paraId="2E64B56F"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役員（世話人等団体によって名称は異なるが、団体運営の中心的役割を担う人）等を選ぶこと。</w:t>
            </w:r>
            <w:r>
              <w:rPr>
                <w:rFonts w:ascii="BIZ UDPゴシック" w:eastAsia="BIZ UDPゴシック" w:hAnsi="BIZ UDPゴシック" w:cs="Times New Roman" w:hint="eastAsia"/>
                <w:sz w:val="22"/>
              </w:rPr>
              <w:t>またその職務内容や報酬について検討、決定すること。</w:t>
            </w:r>
          </w:p>
        </w:tc>
      </w:tr>
      <w:tr w:rsidR="004B6774" w:rsidRPr="00CA6241" w14:paraId="05050246" w14:textId="77777777" w:rsidTr="004B6774">
        <w:trPr>
          <w:trHeight w:val="680"/>
          <w:jc w:val="center"/>
        </w:trPr>
        <w:tc>
          <w:tcPr>
            <w:tcW w:w="2752" w:type="dxa"/>
            <w:vAlign w:val="center"/>
          </w:tcPr>
          <w:p w14:paraId="26462D0B"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入会金および会費の額</w:t>
            </w:r>
          </w:p>
        </w:tc>
        <w:tc>
          <w:tcPr>
            <w:tcW w:w="6662" w:type="dxa"/>
            <w:vAlign w:val="center"/>
          </w:tcPr>
          <w:p w14:paraId="6D3AD4DD"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入会金や会費について検討、決定すること。</w:t>
            </w:r>
          </w:p>
        </w:tc>
      </w:tr>
      <w:tr w:rsidR="004B6774" w:rsidRPr="00CA6241" w14:paraId="61433B54" w14:textId="77777777" w:rsidTr="004B6774">
        <w:trPr>
          <w:trHeight w:val="680"/>
          <w:jc w:val="center"/>
        </w:trPr>
        <w:tc>
          <w:tcPr>
            <w:tcW w:w="2752" w:type="dxa"/>
            <w:vAlign w:val="center"/>
          </w:tcPr>
          <w:p w14:paraId="2C34DEC5"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新たな義務の負担や権利の放棄（借入金、契約等）</w:t>
            </w:r>
          </w:p>
        </w:tc>
        <w:tc>
          <w:tcPr>
            <w:tcW w:w="6662" w:type="dxa"/>
            <w:vAlign w:val="center"/>
          </w:tcPr>
          <w:p w14:paraId="0352ECE8"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以下、参考例。</w:t>
            </w:r>
          </w:p>
          <w:p w14:paraId="1F5742BF" w14:textId="77777777" w:rsidR="004B6774" w:rsidRPr="00CA6241" w:rsidRDefault="004B6774" w:rsidP="00243679">
            <w:pPr>
              <w:adjustRightInd w:val="0"/>
              <w:snapToGrid w:val="0"/>
              <w:rPr>
                <w:rFonts w:ascii="BIZ UDPゴシック" w:eastAsia="BIZ UDPゴシック" w:hAnsi="BIZ UDPゴシック" w:cs="Times New Roman"/>
                <w:color w:val="365F91" w:themeColor="accent1" w:themeShade="BF"/>
                <w:sz w:val="22"/>
              </w:rPr>
            </w:pPr>
            <w:r w:rsidRPr="00CA6241">
              <w:rPr>
                <w:rFonts w:ascii="BIZ UDPゴシック" w:eastAsia="BIZ UDPゴシック" w:hAnsi="BIZ UDPゴシック" w:cs="Times New Roman" w:hint="eastAsia"/>
                <w:color w:val="000000" w:themeColor="text1"/>
                <w:sz w:val="22"/>
              </w:rPr>
              <w:t>・助成金の申請等について検討、決定すること。</w:t>
            </w:r>
          </w:p>
          <w:p w14:paraId="71A85148"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・活動資金の借り入れや事務所を借りる契約について検討、決定すること。</w:t>
            </w:r>
          </w:p>
        </w:tc>
      </w:tr>
      <w:tr w:rsidR="004B6774" w:rsidRPr="00CA6241" w14:paraId="5F5DCB4B" w14:textId="77777777" w:rsidTr="004B6774">
        <w:trPr>
          <w:trHeight w:val="680"/>
          <w:jc w:val="center"/>
        </w:trPr>
        <w:tc>
          <w:tcPr>
            <w:tcW w:w="2752" w:type="dxa"/>
            <w:vAlign w:val="center"/>
          </w:tcPr>
          <w:p w14:paraId="6B47EF3D"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sz w:val="22"/>
              </w:rPr>
              <w:t>事務局の組織及び運営</w:t>
            </w:r>
          </w:p>
        </w:tc>
        <w:tc>
          <w:tcPr>
            <w:tcW w:w="6662" w:type="dxa"/>
            <w:vAlign w:val="center"/>
          </w:tcPr>
          <w:p w14:paraId="41B1DC50"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会計や広報、企画など、団体運営における役割の担当を検討、決定すること。</w:t>
            </w:r>
          </w:p>
        </w:tc>
      </w:tr>
      <w:tr w:rsidR="004B6774" w:rsidRPr="00CA6241" w14:paraId="5D0E98D2" w14:textId="77777777" w:rsidTr="004B6774">
        <w:trPr>
          <w:trHeight w:val="680"/>
          <w:jc w:val="center"/>
        </w:trPr>
        <w:tc>
          <w:tcPr>
            <w:tcW w:w="2752" w:type="dxa"/>
            <w:vAlign w:val="center"/>
          </w:tcPr>
          <w:p w14:paraId="2C4CDB1B"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総会に付議すべき事項</w:t>
            </w:r>
          </w:p>
        </w:tc>
        <w:tc>
          <w:tcPr>
            <w:tcW w:w="6662" w:type="dxa"/>
            <w:vAlign w:val="center"/>
          </w:tcPr>
          <w:p w14:paraId="1B7E7300"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総会に提案する議題を役員会で検討、決定すること。</w:t>
            </w:r>
          </w:p>
        </w:tc>
      </w:tr>
      <w:tr w:rsidR="004B6774" w:rsidRPr="00CA6241" w14:paraId="596DD21A" w14:textId="77777777" w:rsidTr="004B6774">
        <w:trPr>
          <w:trHeight w:val="991"/>
          <w:jc w:val="center"/>
        </w:trPr>
        <w:tc>
          <w:tcPr>
            <w:tcW w:w="2752" w:type="dxa"/>
            <w:vAlign w:val="center"/>
          </w:tcPr>
          <w:p w14:paraId="1409979E" w14:textId="77777777" w:rsidR="004B6774" w:rsidRPr="00CA6241" w:rsidRDefault="004B6774" w:rsidP="00243679">
            <w:pPr>
              <w:adjustRightInd w:val="0"/>
              <w:snapToGrid w:val="0"/>
              <w:rPr>
                <w:rFonts w:ascii="BIZ UDPゴシック" w:eastAsia="BIZ UDPゴシック" w:hAnsi="BIZ UDPゴシック" w:cs="Times New Roman"/>
                <w:sz w:val="22"/>
              </w:rPr>
            </w:pPr>
            <w:r w:rsidRPr="00CA6241">
              <w:rPr>
                <w:rFonts w:ascii="BIZ UDPゴシック" w:eastAsia="BIZ UDPゴシック" w:hAnsi="BIZ UDPゴシック" w:cs="Times New Roman" w:hint="eastAsia"/>
                <w:sz w:val="22"/>
              </w:rPr>
              <w:t>総</w:t>
            </w:r>
            <w:r w:rsidRPr="00CA6241">
              <w:rPr>
                <w:rFonts w:ascii="BIZ UDPゴシック" w:eastAsia="BIZ UDPゴシック" w:hAnsi="BIZ UDPゴシック" w:cs="Times New Roman"/>
                <w:sz w:val="22"/>
              </w:rPr>
              <w:t>会の議決した事項の執行に関する事項</w:t>
            </w:r>
          </w:p>
        </w:tc>
        <w:tc>
          <w:tcPr>
            <w:tcW w:w="6662" w:type="dxa"/>
            <w:vAlign w:val="center"/>
          </w:tcPr>
          <w:p w14:paraId="4F0A4E62" w14:textId="77777777" w:rsidR="004B6774" w:rsidRPr="00CA6241" w:rsidRDefault="004B6774" w:rsidP="00243679">
            <w:pPr>
              <w:adjustRightInd w:val="0"/>
              <w:snapToGrid w:val="0"/>
              <w:rPr>
                <w:rFonts w:ascii="BIZ UDPゴシック" w:eastAsia="BIZ UDPゴシック" w:hAnsi="BIZ UDPゴシック" w:cs="Times New Roman"/>
                <w:color w:val="000000"/>
                <w:sz w:val="22"/>
              </w:rPr>
            </w:pPr>
            <w:r w:rsidRPr="00CA6241">
              <w:rPr>
                <w:rFonts w:ascii="BIZ UDPゴシック" w:eastAsia="BIZ UDPゴシック" w:hAnsi="BIZ UDPゴシック" w:cs="Times New Roman" w:hint="eastAsia"/>
                <w:color w:val="000000"/>
                <w:sz w:val="22"/>
              </w:rPr>
              <w:t>総会で決定した活動等を行うに際して、必要となる重要事項を検討、決定すること。（上記、「</w:t>
            </w:r>
            <w:r w:rsidRPr="00CA6241">
              <w:rPr>
                <w:rFonts w:ascii="BIZ UDPゴシック" w:eastAsia="BIZ UDPゴシック" w:hAnsi="BIZ UDPゴシック" w:cs="Times New Roman" w:hint="eastAsia"/>
                <w:sz w:val="22"/>
              </w:rPr>
              <w:t>事業計画及び活動予算並びにその変更」の説明欄を参照）</w:t>
            </w:r>
          </w:p>
        </w:tc>
      </w:tr>
    </w:tbl>
    <w:p w14:paraId="65221ABE" w14:textId="77777777" w:rsidR="004B6774" w:rsidRPr="001D63E4" w:rsidRDefault="004B6774" w:rsidP="004B6774">
      <w:pPr>
        <w:adjustRightInd w:val="0"/>
        <w:snapToGrid w:val="0"/>
        <w:ind w:rightChars="190" w:right="399"/>
        <w:rPr>
          <w:rFonts w:ascii="Century" w:eastAsia="ＭＳ 明朝" w:hAnsi="Century" w:cs="Times New Roman"/>
          <w:b/>
          <w:bCs/>
        </w:rPr>
      </w:pPr>
    </w:p>
    <w:p w14:paraId="6868C90E" w14:textId="77777777" w:rsidR="004B6774" w:rsidRDefault="004B6774" w:rsidP="004B6774">
      <w:pPr>
        <w:adjustRightInd w:val="0"/>
        <w:snapToGrid w:val="0"/>
      </w:pPr>
    </w:p>
    <w:p w14:paraId="6D8EF4E2" w14:textId="6D4F6FEA" w:rsidR="004B6774" w:rsidRPr="004B6774" w:rsidRDefault="004B6774" w:rsidP="004B6774">
      <w:pPr>
        <w:adjustRightInd w:val="0"/>
        <w:snapToGrid w:val="0"/>
        <w:jc w:val="right"/>
        <w:rPr>
          <w:rFonts w:ascii="BIZ UDPゴシック" w:eastAsia="BIZ UDPゴシック" w:hAnsi="BIZ UDPゴシック" w:hint="eastAsia"/>
        </w:rPr>
      </w:pPr>
      <w:r w:rsidRPr="004B6774">
        <w:rPr>
          <w:rFonts w:ascii="BIZ UDPゴシック" w:eastAsia="BIZ UDPゴシック" w:hAnsi="BIZ UDPゴシック" w:hint="eastAsia"/>
        </w:rPr>
        <w:t>以上</w:t>
      </w:r>
    </w:p>
    <w:p w14:paraId="327E120E" w14:textId="77777777" w:rsidR="00AC074C" w:rsidRPr="004B6774" w:rsidRDefault="00AC074C" w:rsidP="005B212C">
      <w:pPr>
        <w:rPr>
          <w:sz w:val="10"/>
          <w:szCs w:val="10"/>
        </w:rPr>
      </w:pPr>
    </w:p>
    <w:sectPr w:rsidR="00AC074C" w:rsidRPr="004B6774" w:rsidSect="003F2DB0">
      <w:footerReference w:type="default" r:id="rId7"/>
      <w:pgSz w:w="11906" w:h="16838"/>
      <w:pgMar w:top="454" w:right="720" w:bottom="284"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66AD" w14:textId="77777777" w:rsidR="006A7027" w:rsidRDefault="006A7027" w:rsidP="00733184">
      <w:r>
        <w:separator/>
      </w:r>
    </w:p>
  </w:endnote>
  <w:endnote w:type="continuationSeparator" w:id="0">
    <w:p w14:paraId="5456FA69" w14:textId="77777777" w:rsidR="006A7027" w:rsidRDefault="006A7027" w:rsidP="0073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E5E0" w14:textId="75D61596" w:rsidR="0089292D" w:rsidRDefault="0089292D" w:rsidP="0089292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EE02" w14:textId="77777777" w:rsidR="006A7027" w:rsidRDefault="006A7027" w:rsidP="00733184">
      <w:r>
        <w:separator/>
      </w:r>
    </w:p>
  </w:footnote>
  <w:footnote w:type="continuationSeparator" w:id="0">
    <w:p w14:paraId="69337FD9" w14:textId="77777777" w:rsidR="006A7027" w:rsidRDefault="006A7027" w:rsidP="00733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70C9"/>
    <w:multiLevelType w:val="hybridMultilevel"/>
    <w:tmpl w:val="A63E2428"/>
    <w:lvl w:ilvl="0" w:tplc="F88A8804">
      <w:numFmt w:val="bullet"/>
      <w:lvlText w:val="-"/>
      <w:lvlJc w:val="left"/>
      <w:pPr>
        <w:ind w:left="680" w:hanging="360"/>
      </w:pPr>
      <w:rPr>
        <w:rFonts w:ascii="Century" w:eastAsiaTheme="minorEastAsia" w:hAnsi="Century" w:cstheme="minorBidi" w:hint="default"/>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24E75D99"/>
    <w:multiLevelType w:val="hybridMultilevel"/>
    <w:tmpl w:val="0F64D4DE"/>
    <w:lvl w:ilvl="0" w:tplc="3602541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6BCD63FF"/>
    <w:multiLevelType w:val="hybridMultilevel"/>
    <w:tmpl w:val="0B88C126"/>
    <w:lvl w:ilvl="0" w:tplc="8732244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20482">
    <w:abstractNumId w:val="0"/>
  </w:num>
  <w:num w:numId="2" w16cid:durableId="277831710">
    <w:abstractNumId w:val="2"/>
  </w:num>
  <w:num w:numId="3" w16cid:durableId="45314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6"/>
    <w:rsid w:val="00031DED"/>
    <w:rsid w:val="000412DB"/>
    <w:rsid w:val="000857AB"/>
    <w:rsid w:val="000A3D28"/>
    <w:rsid w:val="000D66E6"/>
    <w:rsid w:val="000F3FE4"/>
    <w:rsid w:val="000F58F5"/>
    <w:rsid w:val="00100B02"/>
    <w:rsid w:val="00104218"/>
    <w:rsid w:val="00114AE9"/>
    <w:rsid w:val="00143D72"/>
    <w:rsid w:val="00181E43"/>
    <w:rsid w:val="00196BAF"/>
    <w:rsid w:val="001B32AB"/>
    <w:rsid w:val="001B6B61"/>
    <w:rsid w:val="001C1A10"/>
    <w:rsid w:val="001C4251"/>
    <w:rsid w:val="001C49A2"/>
    <w:rsid w:val="001E2F0C"/>
    <w:rsid w:val="00212234"/>
    <w:rsid w:val="00214581"/>
    <w:rsid w:val="00223FF1"/>
    <w:rsid w:val="0024566F"/>
    <w:rsid w:val="00286336"/>
    <w:rsid w:val="002B2413"/>
    <w:rsid w:val="002B29F4"/>
    <w:rsid w:val="002C3F2F"/>
    <w:rsid w:val="002F3425"/>
    <w:rsid w:val="003163B5"/>
    <w:rsid w:val="00323045"/>
    <w:rsid w:val="00326290"/>
    <w:rsid w:val="00327FF3"/>
    <w:rsid w:val="0035464D"/>
    <w:rsid w:val="00356264"/>
    <w:rsid w:val="00377DFB"/>
    <w:rsid w:val="00396E0A"/>
    <w:rsid w:val="003A6F2A"/>
    <w:rsid w:val="003C29AD"/>
    <w:rsid w:val="003C5CFB"/>
    <w:rsid w:val="003F2DB0"/>
    <w:rsid w:val="00406485"/>
    <w:rsid w:val="00406964"/>
    <w:rsid w:val="00411483"/>
    <w:rsid w:val="00413CB7"/>
    <w:rsid w:val="00440B1F"/>
    <w:rsid w:val="00442499"/>
    <w:rsid w:val="004429A4"/>
    <w:rsid w:val="00447EF5"/>
    <w:rsid w:val="00477F5F"/>
    <w:rsid w:val="004B33A6"/>
    <w:rsid w:val="004B6774"/>
    <w:rsid w:val="004B6912"/>
    <w:rsid w:val="004E1D01"/>
    <w:rsid w:val="004E649A"/>
    <w:rsid w:val="004E7D6F"/>
    <w:rsid w:val="00544BEA"/>
    <w:rsid w:val="005B212C"/>
    <w:rsid w:val="005C0E91"/>
    <w:rsid w:val="005D16E6"/>
    <w:rsid w:val="005D5305"/>
    <w:rsid w:val="005E12F8"/>
    <w:rsid w:val="005F0389"/>
    <w:rsid w:val="00622312"/>
    <w:rsid w:val="00643B93"/>
    <w:rsid w:val="00660888"/>
    <w:rsid w:val="00666EF6"/>
    <w:rsid w:val="00680980"/>
    <w:rsid w:val="006A7027"/>
    <w:rsid w:val="006B41E0"/>
    <w:rsid w:val="006B55E4"/>
    <w:rsid w:val="006C6A3D"/>
    <w:rsid w:val="00704512"/>
    <w:rsid w:val="007115E0"/>
    <w:rsid w:val="00720F5A"/>
    <w:rsid w:val="00727B95"/>
    <w:rsid w:val="00732F8E"/>
    <w:rsid w:val="00733184"/>
    <w:rsid w:val="00735782"/>
    <w:rsid w:val="00790C0E"/>
    <w:rsid w:val="00794497"/>
    <w:rsid w:val="007948FE"/>
    <w:rsid w:val="00796CFF"/>
    <w:rsid w:val="007C58DD"/>
    <w:rsid w:val="007D1DAE"/>
    <w:rsid w:val="00810C95"/>
    <w:rsid w:val="00823E3F"/>
    <w:rsid w:val="00826C6E"/>
    <w:rsid w:val="00854F0F"/>
    <w:rsid w:val="00856F08"/>
    <w:rsid w:val="0089292D"/>
    <w:rsid w:val="008C06ED"/>
    <w:rsid w:val="008F3B79"/>
    <w:rsid w:val="008F5F55"/>
    <w:rsid w:val="0091449F"/>
    <w:rsid w:val="00971DD6"/>
    <w:rsid w:val="0098173A"/>
    <w:rsid w:val="009913C9"/>
    <w:rsid w:val="009E5F1A"/>
    <w:rsid w:val="009E61D4"/>
    <w:rsid w:val="00A00FC8"/>
    <w:rsid w:val="00A12681"/>
    <w:rsid w:val="00A36F28"/>
    <w:rsid w:val="00A43242"/>
    <w:rsid w:val="00A73426"/>
    <w:rsid w:val="00A82884"/>
    <w:rsid w:val="00A92980"/>
    <w:rsid w:val="00AC074C"/>
    <w:rsid w:val="00AD39EF"/>
    <w:rsid w:val="00B16C2D"/>
    <w:rsid w:val="00B17EE7"/>
    <w:rsid w:val="00B353B7"/>
    <w:rsid w:val="00B530ED"/>
    <w:rsid w:val="00BA3782"/>
    <w:rsid w:val="00BB4A85"/>
    <w:rsid w:val="00BC35EF"/>
    <w:rsid w:val="00BE11A8"/>
    <w:rsid w:val="00BF1017"/>
    <w:rsid w:val="00C017A5"/>
    <w:rsid w:val="00C264DB"/>
    <w:rsid w:val="00C32A93"/>
    <w:rsid w:val="00C54F29"/>
    <w:rsid w:val="00C57E8B"/>
    <w:rsid w:val="00C8296F"/>
    <w:rsid w:val="00CA0D69"/>
    <w:rsid w:val="00CB4C0A"/>
    <w:rsid w:val="00CF3463"/>
    <w:rsid w:val="00D462EE"/>
    <w:rsid w:val="00D65E3B"/>
    <w:rsid w:val="00D918FC"/>
    <w:rsid w:val="00D96F0C"/>
    <w:rsid w:val="00DA37B7"/>
    <w:rsid w:val="00DA40CF"/>
    <w:rsid w:val="00DB4871"/>
    <w:rsid w:val="00DF721F"/>
    <w:rsid w:val="00E15673"/>
    <w:rsid w:val="00E66F89"/>
    <w:rsid w:val="00E732FA"/>
    <w:rsid w:val="00E7379D"/>
    <w:rsid w:val="00E85511"/>
    <w:rsid w:val="00E87890"/>
    <w:rsid w:val="00E947E6"/>
    <w:rsid w:val="00EA2F50"/>
    <w:rsid w:val="00EA316C"/>
    <w:rsid w:val="00EB2B20"/>
    <w:rsid w:val="00EB3574"/>
    <w:rsid w:val="00EB7ED2"/>
    <w:rsid w:val="00EC5AB6"/>
    <w:rsid w:val="00EE13DA"/>
    <w:rsid w:val="00EF1A24"/>
    <w:rsid w:val="00F050E6"/>
    <w:rsid w:val="00F462B1"/>
    <w:rsid w:val="00F47FF8"/>
    <w:rsid w:val="00F51D0E"/>
    <w:rsid w:val="00F57666"/>
    <w:rsid w:val="00F979D5"/>
    <w:rsid w:val="00FB331D"/>
    <w:rsid w:val="00FB4EC4"/>
    <w:rsid w:val="00FB50A6"/>
    <w:rsid w:val="00FE0825"/>
    <w:rsid w:val="00FE0AC0"/>
    <w:rsid w:val="00FF5FD7"/>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9E028"/>
  <w15:docId w15:val="{492D771F-9818-4683-9BC0-57D7F37D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017"/>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4">
    <w:name w:val="List Paragraph"/>
    <w:basedOn w:val="a"/>
    <w:uiPriority w:val="34"/>
    <w:qFormat/>
    <w:rsid w:val="00856F08"/>
    <w:pPr>
      <w:ind w:leftChars="400" w:left="840"/>
    </w:pPr>
  </w:style>
  <w:style w:type="paragraph" w:styleId="a5">
    <w:name w:val="Balloon Text"/>
    <w:basedOn w:val="a"/>
    <w:link w:val="a6"/>
    <w:uiPriority w:val="99"/>
    <w:semiHidden/>
    <w:unhideWhenUsed/>
    <w:rsid w:val="002C3F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3F2F"/>
    <w:rPr>
      <w:rFonts w:asciiTheme="majorHAnsi" w:eastAsiaTheme="majorEastAsia" w:hAnsiTheme="majorHAnsi" w:cstheme="majorBidi"/>
      <w:sz w:val="18"/>
      <w:szCs w:val="18"/>
    </w:rPr>
  </w:style>
  <w:style w:type="paragraph" w:styleId="a7">
    <w:name w:val="header"/>
    <w:basedOn w:val="a"/>
    <w:link w:val="a8"/>
    <w:uiPriority w:val="99"/>
    <w:unhideWhenUsed/>
    <w:rsid w:val="00733184"/>
    <w:pPr>
      <w:tabs>
        <w:tab w:val="center" w:pos="4252"/>
        <w:tab w:val="right" w:pos="8504"/>
      </w:tabs>
      <w:snapToGrid w:val="0"/>
    </w:pPr>
  </w:style>
  <w:style w:type="character" w:customStyle="1" w:styleId="a8">
    <w:name w:val="ヘッダー (文字)"/>
    <w:basedOn w:val="a0"/>
    <w:link w:val="a7"/>
    <w:uiPriority w:val="99"/>
    <w:rsid w:val="00733184"/>
  </w:style>
  <w:style w:type="paragraph" w:styleId="a9">
    <w:name w:val="footer"/>
    <w:basedOn w:val="a"/>
    <w:link w:val="aa"/>
    <w:uiPriority w:val="99"/>
    <w:unhideWhenUsed/>
    <w:rsid w:val="00733184"/>
    <w:pPr>
      <w:tabs>
        <w:tab w:val="center" w:pos="4252"/>
        <w:tab w:val="right" w:pos="8504"/>
      </w:tabs>
      <w:snapToGrid w:val="0"/>
    </w:pPr>
  </w:style>
  <w:style w:type="character" w:customStyle="1" w:styleId="aa">
    <w:name w:val="フッター (文字)"/>
    <w:basedOn w:val="a0"/>
    <w:link w:val="a9"/>
    <w:uiPriority w:val="99"/>
    <w:rsid w:val="00733184"/>
  </w:style>
  <w:style w:type="table" w:customStyle="1" w:styleId="1">
    <w:name w:val="表 (格子)1"/>
    <w:basedOn w:val="a1"/>
    <w:next w:val="a3"/>
    <w:uiPriority w:val="59"/>
    <w:rsid w:val="004B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内田</dc:creator>
  <cp:lastModifiedBy>uchida</cp:lastModifiedBy>
  <cp:revision>3</cp:revision>
  <cp:lastPrinted>2026-01-22T07:06:00Z</cp:lastPrinted>
  <dcterms:created xsi:type="dcterms:W3CDTF">2026-02-06T02:40:00Z</dcterms:created>
  <dcterms:modified xsi:type="dcterms:W3CDTF">2026-02-06T02:42:00Z</dcterms:modified>
</cp:coreProperties>
</file>